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25" w:rsidRPr="00E71125" w:rsidRDefault="00E71125" w:rsidP="00E71125">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404155816"/>
      <w:r w:rsidRPr="00E71125">
        <w:rPr>
          <w:rFonts w:ascii="Calibri" w:eastAsia="Times New Roman" w:hAnsi="Calibri" w:cs="Times New Roman"/>
          <w:b/>
          <w:bCs/>
          <w:color w:val="345A8A"/>
          <w:sz w:val="32"/>
          <w:szCs w:val="32"/>
          <w:lang w:val="en-AU"/>
        </w:rPr>
        <w:t>Table 9.1 How many tour guides does the college currently use or employ?</w:t>
      </w:r>
      <w:bookmarkEnd w:id="0"/>
    </w:p>
    <w:p w:rsidR="00E71125" w:rsidRPr="00E71125" w:rsidRDefault="00E71125" w:rsidP="00E71125">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Median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Minimum</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Maximum</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Entire sample</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35,36</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125,00</w:t>
            </w:r>
          </w:p>
        </w:tc>
      </w:tr>
    </w:tbl>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404155817"/>
      <w:r w:rsidRPr="00E71125">
        <w:rPr>
          <w:rFonts w:ascii="Calibri" w:eastAsia="Times New Roman" w:hAnsi="Calibri" w:cs="Times New Roman"/>
          <w:b/>
          <w:bCs/>
          <w:color w:val="345A8A"/>
          <w:sz w:val="32"/>
          <w:szCs w:val="32"/>
          <w:lang w:val="en-AU"/>
        </w:rPr>
        <w:t>Table 9.2 How many tour guides does the college currently use or employ? Broken out by Public or Private Status</w:t>
      </w:r>
      <w:bookmarkEnd w:id="1"/>
    </w:p>
    <w:p w:rsidR="00E71125" w:rsidRPr="00E71125" w:rsidRDefault="00E71125" w:rsidP="00E71125">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6"/>
        <w:gridCol w:w="1741"/>
        <w:gridCol w:w="1873"/>
        <w:gridCol w:w="2041"/>
        <w:gridCol w:w="2065"/>
      </w:tblGrid>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Public or Private Status</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Median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Minimum</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Maximum</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Public</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29,33</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Private</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38,37</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22,50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125,00</w:t>
            </w:r>
          </w:p>
        </w:tc>
      </w:tr>
    </w:tbl>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404155818"/>
      <w:r w:rsidRPr="00E71125">
        <w:rPr>
          <w:rFonts w:ascii="Calibri" w:eastAsia="Times New Roman" w:hAnsi="Calibri" w:cs="Times New Roman"/>
          <w:b/>
          <w:bCs/>
          <w:color w:val="345A8A"/>
          <w:sz w:val="32"/>
          <w:szCs w:val="32"/>
          <w:lang w:val="en-AU"/>
        </w:rPr>
        <w:t>Table 9.3 How many tour guides does the college currently use or employ? Broken out by Annual Tuition</w:t>
      </w:r>
      <w:bookmarkEnd w:id="2"/>
    </w:p>
    <w:p w:rsidR="00E71125" w:rsidRPr="00E71125" w:rsidRDefault="00E71125" w:rsidP="00E71125">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2"/>
        <w:gridCol w:w="1738"/>
        <w:gridCol w:w="1872"/>
        <w:gridCol w:w="2040"/>
        <w:gridCol w:w="2064"/>
      </w:tblGrid>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Annual Tuition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Median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Minimum</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Maximum</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Less than 7000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15,13</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15,50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27,00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7000 - 22000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27,33</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22000 - 32000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30,17</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87,00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More than 32000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60,00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66,00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125,00</w:t>
            </w:r>
          </w:p>
        </w:tc>
      </w:tr>
    </w:tbl>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keepNext/>
        <w:keepLines/>
        <w:spacing w:before="480" w:after="0" w:line="240" w:lineRule="auto"/>
        <w:outlineLvl w:val="0"/>
        <w:rPr>
          <w:rFonts w:ascii="Calibri" w:eastAsia="Times New Roman" w:hAnsi="Calibri" w:cs="Times New Roman"/>
          <w:b/>
          <w:bCs/>
          <w:color w:val="345A8A"/>
          <w:sz w:val="32"/>
          <w:szCs w:val="32"/>
          <w:lang w:val="en-AU"/>
        </w:rPr>
      </w:pPr>
      <w:r w:rsidRPr="00E71125">
        <w:rPr>
          <w:rFonts w:ascii="Calibri" w:eastAsia="Times New Roman" w:hAnsi="Calibri" w:cs="Times New Roman"/>
          <w:b/>
          <w:bCs/>
          <w:color w:val="345A8A"/>
          <w:sz w:val="32"/>
          <w:szCs w:val="32"/>
          <w:lang w:val="en-AU"/>
        </w:rPr>
        <w:br w:type="page"/>
      </w:r>
      <w:bookmarkStart w:id="3" w:name="_Toc404155819"/>
      <w:r w:rsidRPr="00E71125">
        <w:rPr>
          <w:rFonts w:ascii="Calibri" w:eastAsia="Times New Roman" w:hAnsi="Calibri" w:cs="Times New Roman"/>
          <w:b/>
          <w:bCs/>
          <w:color w:val="345A8A"/>
          <w:sz w:val="32"/>
          <w:szCs w:val="32"/>
          <w:lang w:val="en-AU"/>
        </w:rPr>
        <w:lastRenderedPageBreak/>
        <w:t>Table 9.4 How many tour guides does the college currently use or employ? Broken out by The Carnegie class or type of college is best approximated for your college by which of the following phrases:</w:t>
      </w:r>
      <w:bookmarkEnd w:id="3"/>
    </w:p>
    <w:p w:rsidR="00E71125" w:rsidRPr="00E71125" w:rsidRDefault="00E71125" w:rsidP="00E71125">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81"/>
        <w:gridCol w:w="1625"/>
        <w:gridCol w:w="1765"/>
        <w:gridCol w:w="1940"/>
        <w:gridCol w:w="1965"/>
      </w:tblGrid>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The Carnegie class or type of college is best approximated for your college by which of the following phrases:</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Median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Minimum</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Maximum</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 xml:space="preserve">Community College </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7,25</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8,00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11,00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 xml:space="preserve">Research University </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33,97</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 xml:space="preserve">MA/PHD Granting College </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49,00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125,00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 xml:space="preserve">Research University </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50,00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37,50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bl>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404155820"/>
      <w:r w:rsidRPr="00E71125">
        <w:rPr>
          <w:rFonts w:ascii="Calibri" w:eastAsia="Times New Roman" w:hAnsi="Calibri" w:cs="Times New Roman"/>
          <w:b/>
          <w:bCs/>
          <w:color w:val="345A8A"/>
          <w:sz w:val="32"/>
          <w:szCs w:val="32"/>
          <w:lang w:val="en-AU"/>
        </w:rPr>
        <w:t>Table 9.5 How many tour guides does the college currently use or employ? Broken out by Total Enrollment</w:t>
      </w:r>
      <w:bookmarkEnd w:id="4"/>
    </w:p>
    <w:p w:rsidR="00E71125" w:rsidRPr="00E71125" w:rsidRDefault="00E71125" w:rsidP="00E71125">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Total Enrollment</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Median</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Minimum</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Maximum</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Less than 1200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24,40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13,00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1200 - 2400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33,00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25,00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87,00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2400 - 5000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37,00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6,00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100,00</w:t>
            </w:r>
          </w:p>
        </w:tc>
      </w:tr>
      <w:tr w:rsidR="00E71125" w:rsidRPr="00E71125" w:rsidTr="0082451E">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More than 5000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44,69</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29,00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2,00</w:t>
            </w:r>
          </w:p>
        </w:tc>
        <w:tc>
          <w:tcPr>
            <w:tcW w:w="4258" w:type="dxa"/>
          </w:tcPr>
          <w:p w:rsidR="00E71125" w:rsidRPr="00E71125" w:rsidRDefault="00E71125" w:rsidP="00E71125">
            <w:pPr>
              <w:spacing w:after="0" w:line="240" w:lineRule="auto"/>
              <w:rPr>
                <w:rFonts w:ascii="Cambria" w:eastAsia="Cambria" w:hAnsi="Cambria" w:cs="Times New Roman"/>
                <w:sz w:val="24"/>
                <w:szCs w:val="24"/>
                <w:lang w:val="en-AU"/>
              </w:rPr>
            </w:pPr>
            <w:r w:rsidRPr="00E71125">
              <w:rPr>
                <w:rFonts w:ascii="Cambria" w:eastAsia="Cambria" w:hAnsi="Cambria" w:cs="Times New Roman"/>
                <w:sz w:val="24"/>
                <w:szCs w:val="24"/>
                <w:lang w:val="en-AU"/>
              </w:rPr>
              <w:t>125,00</w:t>
            </w:r>
          </w:p>
        </w:tc>
      </w:tr>
    </w:tbl>
    <w:p w:rsidR="00E71125" w:rsidRPr="00E71125" w:rsidRDefault="00E71125" w:rsidP="00E71125">
      <w:pPr>
        <w:spacing w:after="0" w:line="240" w:lineRule="auto"/>
        <w:rPr>
          <w:rFonts w:ascii="Cambria" w:eastAsia="Cambria" w:hAnsi="Cambria" w:cs="Times New Roman"/>
          <w:sz w:val="24"/>
          <w:szCs w:val="24"/>
          <w:lang w:val="en-AU"/>
        </w:rPr>
      </w:pPr>
    </w:p>
    <w:p w:rsidR="00E71125" w:rsidRPr="00E71125" w:rsidRDefault="00E71125" w:rsidP="00E71125">
      <w:pPr>
        <w:spacing w:after="0" w:line="240" w:lineRule="auto"/>
        <w:rPr>
          <w:rFonts w:ascii="Cambria" w:eastAsia="Cambria" w:hAnsi="Cambria" w:cs="Times New Roman"/>
          <w:sz w:val="24"/>
          <w:szCs w:val="24"/>
          <w:lang w:val="en-AU"/>
        </w:rPr>
      </w:pPr>
    </w:p>
    <w:p w:rsidR="00680991" w:rsidRDefault="00E71125" w:rsidP="00E71125">
      <w:r w:rsidRPr="00E71125">
        <w:rPr>
          <w:rFonts w:ascii="Cambria" w:eastAsia="Cambria" w:hAnsi="Cambria" w:cs="Times New Roman"/>
          <w:sz w:val="24"/>
          <w:szCs w:val="24"/>
          <w:lang w:val="en-AU"/>
        </w:rPr>
        <w:br w:type="page"/>
      </w:r>
      <w:bookmarkStart w:id="5" w:name="_GoBack"/>
      <w:bookmarkEnd w:id="5"/>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25"/>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71125"/>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2014-11-19T20:57:00Z</dcterms:created>
  <dcterms:modified xsi:type="dcterms:W3CDTF">2014-11-19T20:57:00Z</dcterms:modified>
</cp:coreProperties>
</file>