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4D6" w:rsidRDefault="005A54D6" w:rsidP="005A54D6">
      <w:pPr>
        <w:pStyle w:val="Heading2"/>
      </w:pPr>
      <w:bookmarkStart w:id="0" w:name="_Toc411436609"/>
      <w:bookmarkStart w:id="1" w:name="_GoBack"/>
      <w:bookmarkEnd w:id="1"/>
      <w:r>
        <w:t>Table 13.3.1 Does the library have a bin, slit or other aperture or device that enables patrons to return materials inside the Library but without library employee assistance?</w:t>
      </w:r>
      <w:bookmarkEnd w:id="0"/>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2400"/>
        <w:gridCol w:w="2403"/>
        <w:gridCol w:w="2403"/>
      </w:tblGrid>
      <w:tr w:rsidR="005A54D6" w:rsidTr="00AA12E9">
        <w:tc>
          <w:tcPr>
            <w:tcW w:w="2370" w:type="dxa"/>
          </w:tcPr>
          <w:p w:rsidR="005A54D6" w:rsidRDefault="005A54D6" w:rsidP="00AA12E9"/>
        </w:tc>
        <w:tc>
          <w:tcPr>
            <w:tcW w:w="2400" w:type="dxa"/>
          </w:tcPr>
          <w:p w:rsidR="005A54D6" w:rsidRDefault="005A54D6" w:rsidP="00AA12E9">
            <w:r>
              <w:t>No Answer</w:t>
            </w:r>
          </w:p>
        </w:tc>
        <w:tc>
          <w:tcPr>
            <w:tcW w:w="2403" w:type="dxa"/>
          </w:tcPr>
          <w:p w:rsidR="005A54D6" w:rsidRDefault="005A54D6" w:rsidP="00AA12E9">
            <w:r>
              <w:t>Yes</w:t>
            </w:r>
          </w:p>
        </w:tc>
        <w:tc>
          <w:tcPr>
            <w:tcW w:w="2403" w:type="dxa"/>
          </w:tcPr>
          <w:p w:rsidR="005A54D6" w:rsidRDefault="005A54D6" w:rsidP="00AA12E9">
            <w:r>
              <w:t>No</w:t>
            </w:r>
          </w:p>
        </w:tc>
      </w:tr>
      <w:tr w:rsidR="005A54D6" w:rsidTr="00AA12E9">
        <w:tc>
          <w:tcPr>
            <w:tcW w:w="2370" w:type="dxa"/>
          </w:tcPr>
          <w:p w:rsidR="005A54D6" w:rsidRDefault="005A54D6" w:rsidP="00AA12E9">
            <w:r>
              <w:t>Entire sample</w:t>
            </w:r>
          </w:p>
        </w:tc>
        <w:tc>
          <w:tcPr>
            <w:tcW w:w="2400" w:type="dxa"/>
          </w:tcPr>
          <w:p w:rsidR="005A54D6" w:rsidRDefault="005A54D6" w:rsidP="00AA12E9">
            <w:r>
              <w:t>0,00%</w:t>
            </w:r>
          </w:p>
        </w:tc>
        <w:tc>
          <w:tcPr>
            <w:tcW w:w="2403" w:type="dxa"/>
          </w:tcPr>
          <w:p w:rsidR="005A54D6" w:rsidRDefault="005A54D6" w:rsidP="00AA12E9">
            <w:r>
              <w:t>41,54%</w:t>
            </w:r>
          </w:p>
        </w:tc>
        <w:tc>
          <w:tcPr>
            <w:tcW w:w="2403" w:type="dxa"/>
          </w:tcPr>
          <w:p w:rsidR="005A54D6" w:rsidRDefault="005A54D6" w:rsidP="00AA12E9">
            <w:r>
              <w:t>58,46%</w:t>
            </w:r>
          </w:p>
        </w:tc>
      </w:tr>
    </w:tbl>
    <w:p w:rsidR="005A54D6" w:rsidRDefault="005A54D6" w:rsidP="005A54D6"/>
    <w:p w:rsidR="005A54D6" w:rsidRDefault="005A54D6" w:rsidP="005A54D6"/>
    <w:p w:rsidR="005A54D6" w:rsidRDefault="005A54D6" w:rsidP="005A54D6">
      <w:pPr>
        <w:pStyle w:val="Heading2"/>
      </w:pPr>
      <w:bookmarkStart w:id="2" w:name="_Toc411436610"/>
      <w:r>
        <w:t>Table 13.3.2 Does the library have a bin, slit or other aperture or device that enables patrons to return materials inside the Library but without library employee assistance? Broken out by Total annual budget (2014)</w:t>
      </w:r>
      <w:bookmarkEnd w:id="2"/>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0"/>
        <w:gridCol w:w="3173"/>
        <w:gridCol w:w="3173"/>
      </w:tblGrid>
      <w:tr w:rsidR="005A54D6" w:rsidTr="00AA12E9">
        <w:tc>
          <w:tcPr>
            <w:tcW w:w="3230" w:type="dxa"/>
          </w:tcPr>
          <w:p w:rsidR="005A54D6" w:rsidRDefault="005A54D6" w:rsidP="00AA12E9">
            <w:r>
              <w:t>Total annual budget (2014)</w:t>
            </w:r>
          </w:p>
        </w:tc>
        <w:tc>
          <w:tcPr>
            <w:tcW w:w="3173" w:type="dxa"/>
          </w:tcPr>
          <w:p w:rsidR="005A54D6" w:rsidRDefault="005A54D6" w:rsidP="00AA12E9">
            <w:r>
              <w:t>Yes</w:t>
            </w:r>
          </w:p>
        </w:tc>
        <w:tc>
          <w:tcPr>
            <w:tcW w:w="3173" w:type="dxa"/>
          </w:tcPr>
          <w:p w:rsidR="005A54D6" w:rsidRDefault="005A54D6" w:rsidP="00AA12E9">
            <w:r>
              <w:t>No</w:t>
            </w:r>
          </w:p>
        </w:tc>
      </w:tr>
      <w:tr w:rsidR="005A54D6" w:rsidTr="00AA12E9">
        <w:tc>
          <w:tcPr>
            <w:tcW w:w="3230" w:type="dxa"/>
          </w:tcPr>
          <w:p w:rsidR="005A54D6" w:rsidRDefault="005A54D6" w:rsidP="00AA12E9">
            <w:r>
              <w:t>less than $65,000</w:t>
            </w:r>
          </w:p>
        </w:tc>
        <w:tc>
          <w:tcPr>
            <w:tcW w:w="3173" w:type="dxa"/>
          </w:tcPr>
          <w:p w:rsidR="005A54D6" w:rsidRDefault="005A54D6" w:rsidP="00AA12E9">
            <w:r>
              <w:t>29,41%</w:t>
            </w:r>
          </w:p>
        </w:tc>
        <w:tc>
          <w:tcPr>
            <w:tcW w:w="3173" w:type="dxa"/>
          </w:tcPr>
          <w:p w:rsidR="005A54D6" w:rsidRDefault="005A54D6" w:rsidP="00AA12E9">
            <w:r>
              <w:t>70,59%</w:t>
            </w:r>
          </w:p>
        </w:tc>
      </w:tr>
      <w:tr w:rsidR="005A54D6" w:rsidTr="00AA12E9">
        <w:tc>
          <w:tcPr>
            <w:tcW w:w="3230" w:type="dxa"/>
          </w:tcPr>
          <w:p w:rsidR="005A54D6" w:rsidRDefault="005A54D6" w:rsidP="00AA12E9">
            <w:r>
              <w:t>$65,000 - $300,000</w:t>
            </w:r>
          </w:p>
        </w:tc>
        <w:tc>
          <w:tcPr>
            <w:tcW w:w="3173" w:type="dxa"/>
          </w:tcPr>
          <w:p w:rsidR="005A54D6" w:rsidRDefault="005A54D6" w:rsidP="00AA12E9">
            <w:r>
              <w:t>20,00%</w:t>
            </w:r>
          </w:p>
        </w:tc>
        <w:tc>
          <w:tcPr>
            <w:tcW w:w="3173" w:type="dxa"/>
          </w:tcPr>
          <w:p w:rsidR="005A54D6" w:rsidRDefault="005A54D6" w:rsidP="00AA12E9">
            <w:r>
              <w:t>80,00%</w:t>
            </w:r>
          </w:p>
        </w:tc>
      </w:tr>
      <w:tr w:rsidR="005A54D6" w:rsidTr="00AA12E9">
        <w:tc>
          <w:tcPr>
            <w:tcW w:w="3230" w:type="dxa"/>
          </w:tcPr>
          <w:p w:rsidR="005A54D6" w:rsidRDefault="005A54D6" w:rsidP="00AA12E9">
            <w:r>
              <w:t>$300,000 - $700,000</w:t>
            </w:r>
          </w:p>
        </w:tc>
        <w:tc>
          <w:tcPr>
            <w:tcW w:w="3173" w:type="dxa"/>
          </w:tcPr>
          <w:p w:rsidR="005A54D6" w:rsidRDefault="005A54D6" w:rsidP="00AA12E9">
            <w:r>
              <w:t>31,25%</w:t>
            </w:r>
          </w:p>
        </w:tc>
        <w:tc>
          <w:tcPr>
            <w:tcW w:w="3173" w:type="dxa"/>
          </w:tcPr>
          <w:p w:rsidR="005A54D6" w:rsidRDefault="005A54D6" w:rsidP="00AA12E9">
            <w:r>
              <w:t>68,75%</w:t>
            </w:r>
          </w:p>
        </w:tc>
      </w:tr>
      <w:tr w:rsidR="005A54D6" w:rsidTr="00AA12E9">
        <w:tc>
          <w:tcPr>
            <w:tcW w:w="3230" w:type="dxa"/>
          </w:tcPr>
          <w:p w:rsidR="005A54D6" w:rsidRDefault="005A54D6" w:rsidP="00AA12E9">
            <w:r>
              <w:t>more than $700,000</w:t>
            </w:r>
          </w:p>
        </w:tc>
        <w:tc>
          <w:tcPr>
            <w:tcW w:w="3173" w:type="dxa"/>
          </w:tcPr>
          <w:p w:rsidR="005A54D6" w:rsidRDefault="005A54D6" w:rsidP="00AA12E9">
            <w:r>
              <w:t>82,35%</w:t>
            </w:r>
          </w:p>
        </w:tc>
        <w:tc>
          <w:tcPr>
            <w:tcW w:w="3173" w:type="dxa"/>
          </w:tcPr>
          <w:p w:rsidR="005A54D6" w:rsidRDefault="005A54D6" w:rsidP="00AA12E9">
            <w:r>
              <w:t>17,65%</w:t>
            </w:r>
          </w:p>
        </w:tc>
      </w:tr>
    </w:tbl>
    <w:p w:rsidR="005A54D6" w:rsidRDefault="005A54D6" w:rsidP="005A54D6"/>
    <w:p w:rsidR="005A54D6" w:rsidRDefault="005A54D6" w:rsidP="005A54D6"/>
    <w:p w:rsidR="005A54D6" w:rsidRDefault="005A54D6" w:rsidP="005A54D6">
      <w:pPr>
        <w:pStyle w:val="Heading2"/>
      </w:pPr>
      <w:bookmarkStart w:id="3" w:name="_Toc411436611"/>
      <w:r>
        <w:t>Table 13.3.3 Does the library have a bin, slit or other aperture or device that enables patrons to return materials inside the Library but without library employee assistance? Broken out by Library Type</w:t>
      </w:r>
      <w:bookmarkEnd w:id="3"/>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4"/>
        <w:gridCol w:w="3186"/>
        <w:gridCol w:w="3186"/>
      </w:tblGrid>
      <w:tr w:rsidR="005A54D6" w:rsidTr="00AA12E9">
        <w:tc>
          <w:tcPr>
            <w:tcW w:w="3204" w:type="dxa"/>
          </w:tcPr>
          <w:p w:rsidR="005A54D6" w:rsidRDefault="005A54D6" w:rsidP="00AA12E9">
            <w:r>
              <w:t>Library Type</w:t>
            </w:r>
          </w:p>
        </w:tc>
        <w:tc>
          <w:tcPr>
            <w:tcW w:w="3186" w:type="dxa"/>
          </w:tcPr>
          <w:p w:rsidR="005A54D6" w:rsidRDefault="005A54D6" w:rsidP="00AA12E9">
            <w:r>
              <w:t>Yes</w:t>
            </w:r>
          </w:p>
        </w:tc>
        <w:tc>
          <w:tcPr>
            <w:tcW w:w="3186" w:type="dxa"/>
          </w:tcPr>
          <w:p w:rsidR="005A54D6" w:rsidRDefault="005A54D6" w:rsidP="00AA12E9">
            <w:r>
              <w:t>No</w:t>
            </w:r>
          </w:p>
        </w:tc>
      </w:tr>
      <w:tr w:rsidR="005A54D6" w:rsidTr="00AA12E9">
        <w:tc>
          <w:tcPr>
            <w:tcW w:w="3204" w:type="dxa"/>
          </w:tcPr>
          <w:p w:rsidR="005A54D6" w:rsidRDefault="005A54D6" w:rsidP="00AA12E9">
            <w:r>
              <w:t>A single library building</w:t>
            </w:r>
          </w:p>
        </w:tc>
        <w:tc>
          <w:tcPr>
            <w:tcW w:w="3186" w:type="dxa"/>
          </w:tcPr>
          <w:p w:rsidR="005A54D6" w:rsidRDefault="005A54D6" w:rsidP="00AA12E9">
            <w:r>
              <w:t>41,07%</w:t>
            </w:r>
          </w:p>
        </w:tc>
        <w:tc>
          <w:tcPr>
            <w:tcW w:w="3186" w:type="dxa"/>
          </w:tcPr>
          <w:p w:rsidR="005A54D6" w:rsidRDefault="005A54D6" w:rsidP="00AA12E9">
            <w:r>
              <w:t>58,93%</w:t>
            </w:r>
          </w:p>
        </w:tc>
      </w:tr>
      <w:tr w:rsidR="005A54D6" w:rsidTr="00AA12E9">
        <w:tc>
          <w:tcPr>
            <w:tcW w:w="3204" w:type="dxa"/>
          </w:tcPr>
          <w:p w:rsidR="005A54D6" w:rsidRDefault="005A54D6" w:rsidP="00AA12E9">
            <w:r>
              <w:t>A library system of more than one library</w:t>
            </w:r>
          </w:p>
        </w:tc>
        <w:tc>
          <w:tcPr>
            <w:tcW w:w="3186" w:type="dxa"/>
          </w:tcPr>
          <w:p w:rsidR="005A54D6" w:rsidRDefault="005A54D6" w:rsidP="00AA12E9">
            <w:r>
              <w:t>44,44%</w:t>
            </w:r>
          </w:p>
        </w:tc>
        <w:tc>
          <w:tcPr>
            <w:tcW w:w="3186" w:type="dxa"/>
          </w:tcPr>
          <w:p w:rsidR="005A54D6" w:rsidRDefault="005A54D6" w:rsidP="00AA12E9">
            <w:r>
              <w:t>55,56%</w:t>
            </w:r>
          </w:p>
        </w:tc>
      </w:tr>
    </w:tbl>
    <w:p w:rsidR="005A54D6" w:rsidRDefault="005A54D6" w:rsidP="005A54D6"/>
    <w:p w:rsidR="005A54D6" w:rsidRDefault="005A54D6" w:rsidP="005A54D6"/>
    <w:p w:rsidR="005A54D6" w:rsidRDefault="005A54D6" w:rsidP="005A54D6">
      <w:pPr>
        <w:pStyle w:val="Heading2"/>
      </w:pPr>
      <w:bookmarkStart w:id="4" w:name="_Toc411436612"/>
      <w:r>
        <w:t>Table 13.3.4 Does the library have a bin, slit or other aperture or device that enables patrons to return materials inside the Library but without library employee assistance? Broken out by Service area population</w:t>
      </w:r>
      <w:bookmarkEnd w:id="4"/>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3155"/>
        <w:gridCol w:w="3155"/>
      </w:tblGrid>
      <w:tr w:rsidR="005A54D6" w:rsidTr="00AA12E9">
        <w:tc>
          <w:tcPr>
            <w:tcW w:w="3266" w:type="dxa"/>
          </w:tcPr>
          <w:p w:rsidR="005A54D6" w:rsidRDefault="005A54D6" w:rsidP="00AA12E9">
            <w:r>
              <w:t>Service area population</w:t>
            </w:r>
          </w:p>
        </w:tc>
        <w:tc>
          <w:tcPr>
            <w:tcW w:w="3155" w:type="dxa"/>
          </w:tcPr>
          <w:p w:rsidR="005A54D6" w:rsidRDefault="005A54D6" w:rsidP="00AA12E9">
            <w:r>
              <w:t>Yes</w:t>
            </w:r>
          </w:p>
        </w:tc>
        <w:tc>
          <w:tcPr>
            <w:tcW w:w="3155" w:type="dxa"/>
          </w:tcPr>
          <w:p w:rsidR="005A54D6" w:rsidRDefault="005A54D6" w:rsidP="00AA12E9">
            <w:r>
              <w:t>No</w:t>
            </w:r>
          </w:p>
        </w:tc>
      </w:tr>
      <w:tr w:rsidR="005A54D6" w:rsidTr="00AA12E9">
        <w:tc>
          <w:tcPr>
            <w:tcW w:w="3266" w:type="dxa"/>
          </w:tcPr>
          <w:p w:rsidR="005A54D6" w:rsidRDefault="005A54D6" w:rsidP="00AA12E9">
            <w:r>
              <w:t>Less than 3000</w:t>
            </w:r>
          </w:p>
        </w:tc>
        <w:tc>
          <w:tcPr>
            <w:tcW w:w="3155" w:type="dxa"/>
          </w:tcPr>
          <w:p w:rsidR="005A54D6" w:rsidRDefault="005A54D6" w:rsidP="00AA12E9">
            <w:r>
              <w:t>23,53%</w:t>
            </w:r>
          </w:p>
        </w:tc>
        <w:tc>
          <w:tcPr>
            <w:tcW w:w="3155" w:type="dxa"/>
          </w:tcPr>
          <w:p w:rsidR="005A54D6" w:rsidRDefault="005A54D6" w:rsidP="00AA12E9">
            <w:r>
              <w:t>76,47%</w:t>
            </w:r>
          </w:p>
        </w:tc>
      </w:tr>
      <w:tr w:rsidR="005A54D6" w:rsidTr="00AA12E9">
        <w:tc>
          <w:tcPr>
            <w:tcW w:w="3266" w:type="dxa"/>
          </w:tcPr>
          <w:p w:rsidR="005A54D6" w:rsidRDefault="005A54D6" w:rsidP="00AA12E9">
            <w:r>
              <w:t>3000 - 7500</w:t>
            </w:r>
          </w:p>
        </w:tc>
        <w:tc>
          <w:tcPr>
            <w:tcW w:w="3155" w:type="dxa"/>
          </w:tcPr>
          <w:p w:rsidR="005A54D6" w:rsidRDefault="005A54D6" w:rsidP="00AA12E9">
            <w:r>
              <w:t>31,25%</w:t>
            </w:r>
          </w:p>
        </w:tc>
        <w:tc>
          <w:tcPr>
            <w:tcW w:w="3155" w:type="dxa"/>
          </w:tcPr>
          <w:p w:rsidR="005A54D6" w:rsidRDefault="005A54D6" w:rsidP="00AA12E9">
            <w:r>
              <w:t>68,75%</w:t>
            </w:r>
          </w:p>
        </w:tc>
      </w:tr>
      <w:tr w:rsidR="005A54D6" w:rsidTr="00AA12E9">
        <w:tc>
          <w:tcPr>
            <w:tcW w:w="3266" w:type="dxa"/>
          </w:tcPr>
          <w:p w:rsidR="005A54D6" w:rsidRDefault="005A54D6" w:rsidP="00AA12E9">
            <w:r>
              <w:t>7500 - 38000</w:t>
            </w:r>
          </w:p>
        </w:tc>
        <w:tc>
          <w:tcPr>
            <w:tcW w:w="3155" w:type="dxa"/>
          </w:tcPr>
          <w:p w:rsidR="005A54D6" w:rsidRDefault="005A54D6" w:rsidP="00AA12E9">
            <w:r>
              <w:t>37,50%</w:t>
            </w:r>
          </w:p>
        </w:tc>
        <w:tc>
          <w:tcPr>
            <w:tcW w:w="3155" w:type="dxa"/>
          </w:tcPr>
          <w:p w:rsidR="005A54D6" w:rsidRDefault="005A54D6" w:rsidP="00AA12E9">
            <w:r>
              <w:t>62,50%</w:t>
            </w:r>
          </w:p>
        </w:tc>
      </w:tr>
      <w:tr w:rsidR="005A54D6" w:rsidTr="00AA12E9">
        <w:tc>
          <w:tcPr>
            <w:tcW w:w="3266" w:type="dxa"/>
          </w:tcPr>
          <w:p w:rsidR="005A54D6" w:rsidRDefault="005A54D6" w:rsidP="00AA12E9">
            <w:r>
              <w:t>more than 38000</w:t>
            </w:r>
          </w:p>
        </w:tc>
        <w:tc>
          <w:tcPr>
            <w:tcW w:w="3155" w:type="dxa"/>
          </w:tcPr>
          <w:p w:rsidR="005A54D6" w:rsidRDefault="005A54D6" w:rsidP="00AA12E9">
            <w:r>
              <w:t>75,00%</w:t>
            </w:r>
          </w:p>
        </w:tc>
        <w:tc>
          <w:tcPr>
            <w:tcW w:w="3155" w:type="dxa"/>
          </w:tcPr>
          <w:p w:rsidR="005A54D6" w:rsidRDefault="005A54D6" w:rsidP="00AA12E9">
            <w:r>
              <w:t>25,00%</w:t>
            </w:r>
          </w:p>
        </w:tc>
      </w:tr>
    </w:tbl>
    <w:p w:rsidR="005A54D6" w:rsidRDefault="005A54D6" w:rsidP="005A54D6"/>
    <w:p w:rsidR="005A54D6" w:rsidRDefault="005A54D6" w:rsidP="005A54D6"/>
    <w:p w:rsidR="005A54D6" w:rsidRDefault="005A54D6" w:rsidP="005A54D6">
      <w:pPr>
        <w:pStyle w:val="Heading1"/>
      </w:pPr>
      <w:r>
        <w:br w:type="page"/>
      </w:r>
      <w:bookmarkStart w:id="5" w:name="_Toc411436613"/>
      <w:r>
        <w:lastRenderedPageBreak/>
        <w:t>Table 14 Does the library provide any of the following: parking spaces, bike racks or other space for bikes?</w:t>
      </w:r>
      <w:bookmarkEnd w:id="5"/>
    </w:p>
    <w:p w:rsidR="005A54D6" w:rsidRDefault="005A54D6" w:rsidP="005A54D6"/>
    <w:p w:rsidR="005A54D6" w:rsidRDefault="005A54D6" w:rsidP="005A54D6">
      <w:pPr>
        <w:pStyle w:val="Heading2"/>
      </w:pPr>
      <w:bookmarkStart w:id="6" w:name="_Toc411436614"/>
      <w:r>
        <w:t>Table 14.1.1 Does the library provide parking spaces?</w:t>
      </w:r>
      <w:bookmarkEnd w:id="6"/>
      <w:r>
        <w:t xml:space="preserve"> </w:t>
      </w:r>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2419"/>
        <w:gridCol w:w="2422"/>
        <w:gridCol w:w="2347"/>
      </w:tblGrid>
      <w:tr w:rsidR="005A54D6" w:rsidTr="00AA12E9">
        <w:tc>
          <w:tcPr>
            <w:tcW w:w="2388" w:type="dxa"/>
          </w:tcPr>
          <w:p w:rsidR="005A54D6" w:rsidRDefault="005A54D6" w:rsidP="00AA12E9"/>
        </w:tc>
        <w:tc>
          <w:tcPr>
            <w:tcW w:w="2419" w:type="dxa"/>
          </w:tcPr>
          <w:p w:rsidR="005A54D6" w:rsidRDefault="005A54D6" w:rsidP="00AA12E9">
            <w:r>
              <w:t>No Answer</w:t>
            </w:r>
          </w:p>
        </w:tc>
        <w:tc>
          <w:tcPr>
            <w:tcW w:w="2422" w:type="dxa"/>
          </w:tcPr>
          <w:p w:rsidR="005A54D6" w:rsidRDefault="005A54D6" w:rsidP="00AA12E9">
            <w:r>
              <w:t>Yes</w:t>
            </w:r>
          </w:p>
        </w:tc>
        <w:tc>
          <w:tcPr>
            <w:tcW w:w="2347" w:type="dxa"/>
          </w:tcPr>
          <w:p w:rsidR="005A54D6" w:rsidRDefault="005A54D6" w:rsidP="00AA12E9">
            <w:r>
              <w:t>No</w:t>
            </w:r>
          </w:p>
        </w:tc>
      </w:tr>
      <w:tr w:rsidR="005A54D6" w:rsidTr="00AA12E9">
        <w:tc>
          <w:tcPr>
            <w:tcW w:w="2388" w:type="dxa"/>
          </w:tcPr>
          <w:p w:rsidR="005A54D6" w:rsidRDefault="005A54D6" w:rsidP="00AA12E9">
            <w:r>
              <w:t>Entire sample</w:t>
            </w:r>
          </w:p>
        </w:tc>
        <w:tc>
          <w:tcPr>
            <w:tcW w:w="2419" w:type="dxa"/>
          </w:tcPr>
          <w:p w:rsidR="005A54D6" w:rsidRDefault="005A54D6" w:rsidP="00AA12E9">
            <w:r>
              <w:t>0,00%</w:t>
            </w:r>
          </w:p>
        </w:tc>
        <w:tc>
          <w:tcPr>
            <w:tcW w:w="2422" w:type="dxa"/>
          </w:tcPr>
          <w:p w:rsidR="005A54D6" w:rsidRDefault="005A54D6" w:rsidP="00AA12E9">
            <w:r>
              <w:t>95,38%</w:t>
            </w:r>
          </w:p>
        </w:tc>
        <w:tc>
          <w:tcPr>
            <w:tcW w:w="2347" w:type="dxa"/>
          </w:tcPr>
          <w:p w:rsidR="005A54D6" w:rsidRDefault="005A54D6" w:rsidP="00AA12E9">
            <w:r>
              <w:t>4,62%</w:t>
            </w:r>
          </w:p>
        </w:tc>
      </w:tr>
    </w:tbl>
    <w:p w:rsidR="005A54D6" w:rsidRDefault="005A54D6" w:rsidP="005A54D6"/>
    <w:p w:rsidR="005A54D6" w:rsidRDefault="005A54D6" w:rsidP="005A54D6"/>
    <w:p w:rsidR="005A54D6" w:rsidRDefault="005A54D6" w:rsidP="005A54D6">
      <w:pPr>
        <w:pStyle w:val="Heading2"/>
      </w:pPr>
      <w:bookmarkStart w:id="7" w:name="_Toc411436615"/>
      <w:r>
        <w:t>Table 14.1.2 Does the library provide parking spaces?  Broken out by Total annual budget (2014)</w:t>
      </w:r>
      <w:bookmarkEnd w:id="7"/>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1"/>
        <w:gridCol w:w="3217"/>
        <w:gridCol w:w="3128"/>
      </w:tblGrid>
      <w:tr w:rsidR="005A54D6" w:rsidTr="00AA12E9">
        <w:tc>
          <w:tcPr>
            <w:tcW w:w="3231" w:type="dxa"/>
          </w:tcPr>
          <w:p w:rsidR="005A54D6" w:rsidRDefault="005A54D6" w:rsidP="00AA12E9">
            <w:r>
              <w:t>Total annual budget (2014)</w:t>
            </w:r>
          </w:p>
        </w:tc>
        <w:tc>
          <w:tcPr>
            <w:tcW w:w="3217" w:type="dxa"/>
          </w:tcPr>
          <w:p w:rsidR="005A54D6" w:rsidRDefault="005A54D6" w:rsidP="00AA12E9">
            <w:r>
              <w:t>Yes</w:t>
            </w:r>
          </w:p>
        </w:tc>
        <w:tc>
          <w:tcPr>
            <w:tcW w:w="3128" w:type="dxa"/>
          </w:tcPr>
          <w:p w:rsidR="005A54D6" w:rsidRDefault="005A54D6" w:rsidP="00AA12E9">
            <w:r>
              <w:t>No</w:t>
            </w:r>
          </w:p>
        </w:tc>
      </w:tr>
      <w:tr w:rsidR="005A54D6" w:rsidTr="00AA12E9">
        <w:tc>
          <w:tcPr>
            <w:tcW w:w="3231" w:type="dxa"/>
          </w:tcPr>
          <w:p w:rsidR="005A54D6" w:rsidRDefault="005A54D6" w:rsidP="00AA12E9">
            <w:r>
              <w:t>less than $65,000</w:t>
            </w:r>
          </w:p>
        </w:tc>
        <w:tc>
          <w:tcPr>
            <w:tcW w:w="3217" w:type="dxa"/>
          </w:tcPr>
          <w:p w:rsidR="005A54D6" w:rsidRDefault="005A54D6" w:rsidP="00AA12E9">
            <w:r>
              <w:t>94,12%</w:t>
            </w:r>
          </w:p>
        </w:tc>
        <w:tc>
          <w:tcPr>
            <w:tcW w:w="3128" w:type="dxa"/>
          </w:tcPr>
          <w:p w:rsidR="005A54D6" w:rsidRDefault="005A54D6" w:rsidP="00AA12E9">
            <w:r>
              <w:t>5,88%</w:t>
            </w:r>
          </w:p>
        </w:tc>
      </w:tr>
      <w:tr w:rsidR="005A54D6" w:rsidTr="00AA12E9">
        <w:tc>
          <w:tcPr>
            <w:tcW w:w="3231" w:type="dxa"/>
          </w:tcPr>
          <w:p w:rsidR="005A54D6" w:rsidRDefault="005A54D6" w:rsidP="00AA12E9">
            <w:r>
              <w:t>$65,000 - $300,000</w:t>
            </w:r>
          </w:p>
        </w:tc>
        <w:tc>
          <w:tcPr>
            <w:tcW w:w="3217" w:type="dxa"/>
          </w:tcPr>
          <w:p w:rsidR="005A54D6" w:rsidRDefault="005A54D6" w:rsidP="00AA12E9">
            <w:r>
              <w:t>93,33%</w:t>
            </w:r>
          </w:p>
        </w:tc>
        <w:tc>
          <w:tcPr>
            <w:tcW w:w="3128" w:type="dxa"/>
          </w:tcPr>
          <w:p w:rsidR="005A54D6" w:rsidRDefault="005A54D6" w:rsidP="00AA12E9">
            <w:r>
              <w:t>6,67%</w:t>
            </w:r>
          </w:p>
        </w:tc>
      </w:tr>
      <w:tr w:rsidR="005A54D6" w:rsidTr="00AA12E9">
        <w:tc>
          <w:tcPr>
            <w:tcW w:w="3231" w:type="dxa"/>
          </w:tcPr>
          <w:p w:rsidR="005A54D6" w:rsidRDefault="005A54D6" w:rsidP="00AA12E9">
            <w:r>
              <w:t>$300,000 - $700,000</w:t>
            </w:r>
          </w:p>
        </w:tc>
        <w:tc>
          <w:tcPr>
            <w:tcW w:w="3217" w:type="dxa"/>
          </w:tcPr>
          <w:p w:rsidR="005A54D6" w:rsidRDefault="005A54D6" w:rsidP="00AA12E9">
            <w:r>
              <w:t>93,75%</w:t>
            </w:r>
          </w:p>
        </w:tc>
        <w:tc>
          <w:tcPr>
            <w:tcW w:w="3128" w:type="dxa"/>
          </w:tcPr>
          <w:p w:rsidR="005A54D6" w:rsidRDefault="005A54D6" w:rsidP="00AA12E9">
            <w:r>
              <w:t>6,25%</w:t>
            </w:r>
          </w:p>
        </w:tc>
      </w:tr>
      <w:tr w:rsidR="005A54D6" w:rsidTr="00AA12E9">
        <w:tc>
          <w:tcPr>
            <w:tcW w:w="3231" w:type="dxa"/>
          </w:tcPr>
          <w:p w:rsidR="005A54D6" w:rsidRDefault="005A54D6" w:rsidP="00AA12E9">
            <w:r>
              <w:t>more than $700,000</w:t>
            </w:r>
          </w:p>
        </w:tc>
        <w:tc>
          <w:tcPr>
            <w:tcW w:w="3217" w:type="dxa"/>
          </w:tcPr>
          <w:p w:rsidR="005A54D6" w:rsidRDefault="005A54D6" w:rsidP="00AA12E9">
            <w:r>
              <w:t>100,00%</w:t>
            </w:r>
          </w:p>
        </w:tc>
        <w:tc>
          <w:tcPr>
            <w:tcW w:w="3128" w:type="dxa"/>
          </w:tcPr>
          <w:p w:rsidR="005A54D6" w:rsidRDefault="005A54D6" w:rsidP="00AA12E9">
            <w:r>
              <w:t>0,00%</w:t>
            </w:r>
          </w:p>
        </w:tc>
      </w:tr>
    </w:tbl>
    <w:p w:rsidR="005A54D6" w:rsidRDefault="005A54D6" w:rsidP="005A54D6"/>
    <w:p w:rsidR="005A54D6" w:rsidRDefault="005A54D6" w:rsidP="005A54D6"/>
    <w:p w:rsidR="005A54D6" w:rsidRDefault="005A54D6" w:rsidP="005A54D6">
      <w:pPr>
        <w:pStyle w:val="Heading2"/>
      </w:pPr>
      <w:bookmarkStart w:id="8" w:name="_Toc411436616"/>
      <w:r>
        <w:t>Table 14.1.3 Does the library provide parking spaces?  Broken out by Library Type</w:t>
      </w:r>
      <w:bookmarkEnd w:id="8"/>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4"/>
        <w:gridCol w:w="3230"/>
        <w:gridCol w:w="3142"/>
      </w:tblGrid>
      <w:tr w:rsidR="005A54D6" w:rsidTr="00AA12E9">
        <w:tc>
          <w:tcPr>
            <w:tcW w:w="3204" w:type="dxa"/>
          </w:tcPr>
          <w:p w:rsidR="005A54D6" w:rsidRDefault="005A54D6" w:rsidP="00AA12E9">
            <w:r>
              <w:t>Library Type</w:t>
            </w:r>
          </w:p>
        </w:tc>
        <w:tc>
          <w:tcPr>
            <w:tcW w:w="3230" w:type="dxa"/>
          </w:tcPr>
          <w:p w:rsidR="005A54D6" w:rsidRDefault="005A54D6" w:rsidP="00AA12E9">
            <w:r>
              <w:t>Yes</w:t>
            </w:r>
          </w:p>
        </w:tc>
        <w:tc>
          <w:tcPr>
            <w:tcW w:w="3142" w:type="dxa"/>
          </w:tcPr>
          <w:p w:rsidR="005A54D6" w:rsidRDefault="005A54D6" w:rsidP="00AA12E9">
            <w:r>
              <w:t>No</w:t>
            </w:r>
          </w:p>
        </w:tc>
      </w:tr>
      <w:tr w:rsidR="005A54D6" w:rsidTr="00AA12E9">
        <w:tc>
          <w:tcPr>
            <w:tcW w:w="3204" w:type="dxa"/>
          </w:tcPr>
          <w:p w:rsidR="005A54D6" w:rsidRDefault="005A54D6" w:rsidP="00AA12E9">
            <w:r>
              <w:t>A single library building</w:t>
            </w:r>
          </w:p>
        </w:tc>
        <w:tc>
          <w:tcPr>
            <w:tcW w:w="3230" w:type="dxa"/>
          </w:tcPr>
          <w:p w:rsidR="005A54D6" w:rsidRDefault="005A54D6" w:rsidP="00AA12E9">
            <w:r>
              <w:t>94,64%</w:t>
            </w:r>
          </w:p>
        </w:tc>
        <w:tc>
          <w:tcPr>
            <w:tcW w:w="3142" w:type="dxa"/>
          </w:tcPr>
          <w:p w:rsidR="005A54D6" w:rsidRDefault="005A54D6" w:rsidP="00AA12E9">
            <w:r>
              <w:t>5,36%</w:t>
            </w:r>
          </w:p>
        </w:tc>
      </w:tr>
      <w:tr w:rsidR="005A54D6" w:rsidTr="00AA12E9">
        <w:tc>
          <w:tcPr>
            <w:tcW w:w="3204" w:type="dxa"/>
          </w:tcPr>
          <w:p w:rsidR="005A54D6" w:rsidRDefault="005A54D6" w:rsidP="00AA12E9">
            <w:r>
              <w:t>A library system of more than one library</w:t>
            </w:r>
          </w:p>
        </w:tc>
        <w:tc>
          <w:tcPr>
            <w:tcW w:w="3230" w:type="dxa"/>
          </w:tcPr>
          <w:p w:rsidR="005A54D6" w:rsidRDefault="005A54D6" w:rsidP="00AA12E9">
            <w:r>
              <w:t>100,00%</w:t>
            </w:r>
          </w:p>
        </w:tc>
        <w:tc>
          <w:tcPr>
            <w:tcW w:w="3142" w:type="dxa"/>
          </w:tcPr>
          <w:p w:rsidR="005A54D6" w:rsidRDefault="005A54D6" w:rsidP="00AA12E9">
            <w:r>
              <w:t>0,00%</w:t>
            </w:r>
          </w:p>
        </w:tc>
      </w:tr>
    </w:tbl>
    <w:p w:rsidR="005A54D6" w:rsidRDefault="005A54D6" w:rsidP="005A54D6"/>
    <w:p w:rsidR="005A54D6" w:rsidRDefault="005A54D6" w:rsidP="005A54D6"/>
    <w:p w:rsidR="005A54D6" w:rsidRDefault="005A54D6" w:rsidP="005A54D6">
      <w:pPr>
        <w:pStyle w:val="Heading2"/>
      </w:pPr>
      <w:bookmarkStart w:id="9" w:name="_Toc411436617"/>
      <w:r>
        <w:t>Table 14.1.4 Does the library provide parking spaces?  Broken out by Service area population</w:t>
      </w:r>
      <w:bookmarkEnd w:id="9"/>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1"/>
        <w:gridCol w:w="3185"/>
        <w:gridCol w:w="3140"/>
      </w:tblGrid>
      <w:tr w:rsidR="005A54D6" w:rsidTr="00AA12E9">
        <w:tc>
          <w:tcPr>
            <w:tcW w:w="3251" w:type="dxa"/>
          </w:tcPr>
          <w:p w:rsidR="005A54D6" w:rsidRDefault="005A54D6" w:rsidP="00AA12E9">
            <w:r>
              <w:t>Service area population</w:t>
            </w:r>
          </w:p>
        </w:tc>
        <w:tc>
          <w:tcPr>
            <w:tcW w:w="3185" w:type="dxa"/>
          </w:tcPr>
          <w:p w:rsidR="005A54D6" w:rsidRDefault="005A54D6" w:rsidP="00AA12E9">
            <w:r>
              <w:t>Yes</w:t>
            </w:r>
          </w:p>
        </w:tc>
        <w:tc>
          <w:tcPr>
            <w:tcW w:w="3140" w:type="dxa"/>
          </w:tcPr>
          <w:p w:rsidR="005A54D6" w:rsidRDefault="005A54D6" w:rsidP="00AA12E9">
            <w:r>
              <w:t>No</w:t>
            </w:r>
          </w:p>
        </w:tc>
      </w:tr>
      <w:tr w:rsidR="005A54D6" w:rsidTr="00AA12E9">
        <w:tc>
          <w:tcPr>
            <w:tcW w:w="3251" w:type="dxa"/>
          </w:tcPr>
          <w:p w:rsidR="005A54D6" w:rsidRDefault="005A54D6" w:rsidP="00AA12E9">
            <w:r>
              <w:t>Less than 3000</w:t>
            </w:r>
          </w:p>
        </w:tc>
        <w:tc>
          <w:tcPr>
            <w:tcW w:w="3185" w:type="dxa"/>
          </w:tcPr>
          <w:p w:rsidR="005A54D6" w:rsidRDefault="005A54D6" w:rsidP="00AA12E9">
            <w:r>
              <w:t>88,24%</w:t>
            </w:r>
          </w:p>
        </w:tc>
        <w:tc>
          <w:tcPr>
            <w:tcW w:w="3140" w:type="dxa"/>
          </w:tcPr>
          <w:p w:rsidR="005A54D6" w:rsidRDefault="005A54D6" w:rsidP="00AA12E9">
            <w:r>
              <w:t>11,76%</w:t>
            </w:r>
          </w:p>
        </w:tc>
      </w:tr>
      <w:tr w:rsidR="005A54D6" w:rsidTr="00AA12E9">
        <w:tc>
          <w:tcPr>
            <w:tcW w:w="3251" w:type="dxa"/>
          </w:tcPr>
          <w:p w:rsidR="005A54D6" w:rsidRDefault="005A54D6" w:rsidP="00AA12E9">
            <w:r>
              <w:t>3000 - 7500</w:t>
            </w:r>
          </w:p>
        </w:tc>
        <w:tc>
          <w:tcPr>
            <w:tcW w:w="3185" w:type="dxa"/>
          </w:tcPr>
          <w:p w:rsidR="005A54D6" w:rsidRDefault="005A54D6" w:rsidP="00AA12E9">
            <w:r>
              <w:t>93,75%</w:t>
            </w:r>
          </w:p>
        </w:tc>
        <w:tc>
          <w:tcPr>
            <w:tcW w:w="3140" w:type="dxa"/>
          </w:tcPr>
          <w:p w:rsidR="005A54D6" w:rsidRDefault="005A54D6" w:rsidP="00AA12E9">
            <w:r>
              <w:t>6,25%</w:t>
            </w:r>
          </w:p>
        </w:tc>
      </w:tr>
      <w:tr w:rsidR="005A54D6" w:rsidTr="00AA12E9">
        <w:tc>
          <w:tcPr>
            <w:tcW w:w="3251" w:type="dxa"/>
          </w:tcPr>
          <w:p w:rsidR="005A54D6" w:rsidRDefault="005A54D6" w:rsidP="00AA12E9">
            <w:r>
              <w:t>7500 - 38000</w:t>
            </w:r>
          </w:p>
        </w:tc>
        <w:tc>
          <w:tcPr>
            <w:tcW w:w="3185" w:type="dxa"/>
          </w:tcPr>
          <w:p w:rsidR="005A54D6" w:rsidRDefault="005A54D6" w:rsidP="00AA12E9">
            <w:r>
              <w:t>100,00%</w:t>
            </w:r>
          </w:p>
        </w:tc>
        <w:tc>
          <w:tcPr>
            <w:tcW w:w="3140" w:type="dxa"/>
          </w:tcPr>
          <w:p w:rsidR="005A54D6" w:rsidRDefault="005A54D6" w:rsidP="00AA12E9">
            <w:r>
              <w:t>0,00%</w:t>
            </w:r>
          </w:p>
        </w:tc>
      </w:tr>
      <w:tr w:rsidR="005A54D6" w:rsidTr="00AA12E9">
        <w:tc>
          <w:tcPr>
            <w:tcW w:w="3251" w:type="dxa"/>
          </w:tcPr>
          <w:p w:rsidR="005A54D6" w:rsidRDefault="005A54D6" w:rsidP="00AA12E9">
            <w:r>
              <w:t>more than 38000</w:t>
            </w:r>
          </w:p>
        </w:tc>
        <w:tc>
          <w:tcPr>
            <w:tcW w:w="3185" w:type="dxa"/>
          </w:tcPr>
          <w:p w:rsidR="005A54D6" w:rsidRDefault="005A54D6" w:rsidP="00AA12E9">
            <w:r>
              <w:t>100,00%</w:t>
            </w:r>
          </w:p>
        </w:tc>
        <w:tc>
          <w:tcPr>
            <w:tcW w:w="3140" w:type="dxa"/>
          </w:tcPr>
          <w:p w:rsidR="005A54D6" w:rsidRDefault="005A54D6" w:rsidP="00AA12E9">
            <w:r>
              <w:t>0,00%</w:t>
            </w:r>
          </w:p>
        </w:tc>
      </w:tr>
    </w:tbl>
    <w:p w:rsidR="005A54D6" w:rsidRDefault="005A54D6" w:rsidP="005A54D6"/>
    <w:p w:rsidR="005A54D6" w:rsidRDefault="005A54D6" w:rsidP="005A54D6"/>
    <w:p w:rsidR="005A54D6" w:rsidRDefault="005A54D6" w:rsidP="005A54D6">
      <w:pPr>
        <w:pStyle w:val="Heading2"/>
      </w:pPr>
      <w:r>
        <w:br w:type="page"/>
      </w:r>
      <w:bookmarkStart w:id="10" w:name="_Toc411436618"/>
      <w:r>
        <w:lastRenderedPageBreak/>
        <w:t>Table 14.2.1 Does the library provide bike racks or other space for bikes?</w:t>
      </w:r>
      <w:bookmarkEnd w:id="10"/>
      <w:r>
        <w:t xml:space="preserve">  </w:t>
      </w:r>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2400"/>
        <w:gridCol w:w="2403"/>
        <w:gridCol w:w="2403"/>
      </w:tblGrid>
      <w:tr w:rsidR="005A54D6" w:rsidTr="00AA12E9">
        <w:tc>
          <w:tcPr>
            <w:tcW w:w="2370" w:type="dxa"/>
          </w:tcPr>
          <w:p w:rsidR="005A54D6" w:rsidRDefault="005A54D6" w:rsidP="00AA12E9"/>
        </w:tc>
        <w:tc>
          <w:tcPr>
            <w:tcW w:w="2400" w:type="dxa"/>
          </w:tcPr>
          <w:p w:rsidR="005A54D6" w:rsidRDefault="005A54D6" w:rsidP="00AA12E9">
            <w:r>
              <w:t>No Answer</w:t>
            </w:r>
          </w:p>
        </w:tc>
        <w:tc>
          <w:tcPr>
            <w:tcW w:w="2403" w:type="dxa"/>
          </w:tcPr>
          <w:p w:rsidR="005A54D6" w:rsidRDefault="005A54D6" w:rsidP="00AA12E9">
            <w:r>
              <w:t>Yes</w:t>
            </w:r>
          </w:p>
        </w:tc>
        <w:tc>
          <w:tcPr>
            <w:tcW w:w="2403" w:type="dxa"/>
          </w:tcPr>
          <w:p w:rsidR="005A54D6" w:rsidRDefault="005A54D6" w:rsidP="00AA12E9">
            <w:r>
              <w:t>No</w:t>
            </w:r>
          </w:p>
        </w:tc>
      </w:tr>
      <w:tr w:rsidR="005A54D6" w:rsidTr="00AA12E9">
        <w:tc>
          <w:tcPr>
            <w:tcW w:w="2370" w:type="dxa"/>
          </w:tcPr>
          <w:p w:rsidR="005A54D6" w:rsidRDefault="005A54D6" w:rsidP="00AA12E9">
            <w:r>
              <w:t>Entire sample</w:t>
            </w:r>
          </w:p>
        </w:tc>
        <w:tc>
          <w:tcPr>
            <w:tcW w:w="2400" w:type="dxa"/>
          </w:tcPr>
          <w:p w:rsidR="005A54D6" w:rsidRDefault="005A54D6" w:rsidP="00AA12E9">
            <w:r>
              <w:t>0,00%</w:t>
            </w:r>
          </w:p>
        </w:tc>
        <w:tc>
          <w:tcPr>
            <w:tcW w:w="2403" w:type="dxa"/>
          </w:tcPr>
          <w:p w:rsidR="005A54D6" w:rsidRDefault="005A54D6" w:rsidP="00AA12E9">
            <w:r>
              <w:t>81,54%</w:t>
            </w:r>
          </w:p>
        </w:tc>
        <w:tc>
          <w:tcPr>
            <w:tcW w:w="2403" w:type="dxa"/>
          </w:tcPr>
          <w:p w:rsidR="005A54D6" w:rsidRDefault="005A54D6" w:rsidP="00AA12E9">
            <w:r>
              <w:t>18,46%</w:t>
            </w:r>
          </w:p>
        </w:tc>
      </w:tr>
    </w:tbl>
    <w:p w:rsidR="005A54D6" w:rsidRDefault="005A54D6" w:rsidP="005A54D6"/>
    <w:p w:rsidR="005A54D6" w:rsidRDefault="005A54D6" w:rsidP="005A54D6"/>
    <w:p w:rsidR="005A54D6" w:rsidRDefault="005A54D6" w:rsidP="005A54D6">
      <w:pPr>
        <w:pStyle w:val="Heading2"/>
      </w:pPr>
      <w:bookmarkStart w:id="11" w:name="_Toc411436619"/>
      <w:r>
        <w:t>Table 14.2.2 Does the library provide bike racks or other space for bikes?   Broken out by Total annual budget (2014)</w:t>
      </w:r>
      <w:bookmarkEnd w:id="11"/>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0"/>
        <w:gridCol w:w="3173"/>
        <w:gridCol w:w="3173"/>
      </w:tblGrid>
      <w:tr w:rsidR="005A54D6" w:rsidTr="00AA12E9">
        <w:tc>
          <w:tcPr>
            <w:tcW w:w="3230" w:type="dxa"/>
          </w:tcPr>
          <w:p w:rsidR="005A54D6" w:rsidRDefault="005A54D6" w:rsidP="00AA12E9">
            <w:r>
              <w:t>Total annual budget (2014)</w:t>
            </w:r>
          </w:p>
        </w:tc>
        <w:tc>
          <w:tcPr>
            <w:tcW w:w="3173" w:type="dxa"/>
          </w:tcPr>
          <w:p w:rsidR="005A54D6" w:rsidRDefault="005A54D6" w:rsidP="00AA12E9">
            <w:r>
              <w:t>Yes</w:t>
            </w:r>
          </w:p>
        </w:tc>
        <w:tc>
          <w:tcPr>
            <w:tcW w:w="3173" w:type="dxa"/>
          </w:tcPr>
          <w:p w:rsidR="005A54D6" w:rsidRDefault="005A54D6" w:rsidP="00AA12E9">
            <w:r>
              <w:t>No</w:t>
            </w:r>
          </w:p>
        </w:tc>
      </w:tr>
      <w:tr w:rsidR="005A54D6" w:rsidTr="00AA12E9">
        <w:tc>
          <w:tcPr>
            <w:tcW w:w="3230" w:type="dxa"/>
          </w:tcPr>
          <w:p w:rsidR="005A54D6" w:rsidRDefault="005A54D6" w:rsidP="00AA12E9">
            <w:r>
              <w:t>less than $65,000</w:t>
            </w:r>
          </w:p>
        </w:tc>
        <w:tc>
          <w:tcPr>
            <w:tcW w:w="3173" w:type="dxa"/>
          </w:tcPr>
          <w:p w:rsidR="005A54D6" w:rsidRDefault="005A54D6" w:rsidP="00AA12E9">
            <w:r>
              <w:t>70,59%</w:t>
            </w:r>
          </w:p>
        </w:tc>
        <w:tc>
          <w:tcPr>
            <w:tcW w:w="3173" w:type="dxa"/>
          </w:tcPr>
          <w:p w:rsidR="005A54D6" w:rsidRDefault="005A54D6" w:rsidP="00AA12E9">
            <w:r>
              <w:t>29,41%</w:t>
            </w:r>
          </w:p>
        </w:tc>
      </w:tr>
      <w:tr w:rsidR="005A54D6" w:rsidTr="00AA12E9">
        <w:tc>
          <w:tcPr>
            <w:tcW w:w="3230" w:type="dxa"/>
          </w:tcPr>
          <w:p w:rsidR="005A54D6" w:rsidRDefault="005A54D6" w:rsidP="00AA12E9">
            <w:r>
              <w:t>$65,000 - $300,000</w:t>
            </w:r>
          </w:p>
        </w:tc>
        <w:tc>
          <w:tcPr>
            <w:tcW w:w="3173" w:type="dxa"/>
          </w:tcPr>
          <w:p w:rsidR="005A54D6" w:rsidRDefault="005A54D6" w:rsidP="00AA12E9">
            <w:r>
              <w:t>66,67%</w:t>
            </w:r>
          </w:p>
        </w:tc>
        <w:tc>
          <w:tcPr>
            <w:tcW w:w="3173" w:type="dxa"/>
          </w:tcPr>
          <w:p w:rsidR="005A54D6" w:rsidRDefault="005A54D6" w:rsidP="00AA12E9">
            <w:r>
              <w:t>33,33%</w:t>
            </w:r>
          </w:p>
        </w:tc>
      </w:tr>
      <w:tr w:rsidR="005A54D6" w:rsidTr="00AA12E9">
        <w:tc>
          <w:tcPr>
            <w:tcW w:w="3230" w:type="dxa"/>
          </w:tcPr>
          <w:p w:rsidR="005A54D6" w:rsidRDefault="005A54D6" w:rsidP="00AA12E9">
            <w:r>
              <w:t>$300,000 - $700,000</w:t>
            </w:r>
          </w:p>
        </w:tc>
        <w:tc>
          <w:tcPr>
            <w:tcW w:w="3173" w:type="dxa"/>
          </w:tcPr>
          <w:p w:rsidR="005A54D6" w:rsidRDefault="005A54D6" w:rsidP="00AA12E9">
            <w:r>
              <w:t>93,75%</w:t>
            </w:r>
          </w:p>
        </w:tc>
        <w:tc>
          <w:tcPr>
            <w:tcW w:w="3173" w:type="dxa"/>
          </w:tcPr>
          <w:p w:rsidR="005A54D6" w:rsidRDefault="005A54D6" w:rsidP="00AA12E9">
            <w:r>
              <w:t>6,25%</w:t>
            </w:r>
          </w:p>
        </w:tc>
      </w:tr>
      <w:tr w:rsidR="005A54D6" w:rsidTr="00AA12E9">
        <w:tc>
          <w:tcPr>
            <w:tcW w:w="3230" w:type="dxa"/>
          </w:tcPr>
          <w:p w:rsidR="005A54D6" w:rsidRDefault="005A54D6" w:rsidP="00AA12E9">
            <w:r>
              <w:t>more than $700,000</w:t>
            </w:r>
          </w:p>
        </w:tc>
        <w:tc>
          <w:tcPr>
            <w:tcW w:w="3173" w:type="dxa"/>
          </w:tcPr>
          <w:p w:rsidR="005A54D6" w:rsidRDefault="005A54D6" w:rsidP="00AA12E9">
            <w:r>
              <w:t>94,12%</w:t>
            </w:r>
          </w:p>
        </w:tc>
        <w:tc>
          <w:tcPr>
            <w:tcW w:w="3173" w:type="dxa"/>
          </w:tcPr>
          <w:p w:rsidR="005A54D6" w:rsidRDefault="005A54D6" w:rsidP="00AA12E9">
            <w:r>
              <w:t>5,88%</w:t>
            </w:r>
          </w:p>
        </w:tc>
      </w:tr>
    </w:tbl>
    <w:p w:rsidR="005A54D6" w:rsidRDefault="005A54D6" w:rsidP="005A54D6"/>
    <w:p w:rsidR="005A54D6" w:rsidRDefault="005A54D6" w:rsidP="005A54D6"/>
    <w:p w:rsidR="005A54D6" w:rsidRDefault="005A54D6" w:rsidP="005A54D6">
      <w:pPr>
        <w:pStyle w:val="Heading2"/>
      </w:pPr>
      <w:bookmarkStart w:id="12" w:name="_Toc411436620"/>
      <w:r>
        <w:t>Table 14.2.3 Does the library provide bike racks or other space for bikes?   Broken out by Library Type</w:t>
      </w:r>
      <w:bookmarkEnd w:id="12"/>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4"/>
        <w:gridCol w:w="3186"/>
        <w:gridCol w:w="3186"/>
      </w:tblGrid>
      <w:tr w:rsidR="005A54D6" w:rsidTr="00AA12E9">
        <w:tc>
          <w:tcPr>
            <w:tcW w:w="3204" w:type="dxa"/>
          </w:tcPr>
          <w:p w:rsidR="005A54D6" w:rsidRDefault="005A54D6" w:rsidP="00AA12E9">
            <w:r>
              <w:t>Library Type</w:t>
            </w:r>
          </w:p>
        </w:tc>
        <w:tc>
          <w:tcPr>
            <w:tcW w:w="3186" w:type="dxa"/>
          </w:tcPr>
          <w:p w:rsidR="005A54D6" w:rsidRDefault="005A54D6" w:rsidP="00AA12E9">
            <w:r>
              <w:t>Yes</w:t>
            </w:r>
          </w:p>
        </w:tc>
        <w:tc>
          <w:tcPr>
            <w:tcW w:w="3186" w:type="dxa"/>
          </w:tcPr>
          <w:p w:rsidR="005A54D6" w:rsidRDefault="005A54D6" w:rsidP="00AA12E9">
            <w:r>
              <w:t>No</w:t>
            </w:r>
          </w:p>
        </w:tc>
      </w:tr>
      <w:tr w:rsidR="005A54D6" w:rsidTr="00AA12E9">
        <w:tc>
          <w:tcPr>
            <w:tcW w:w="3204" w:type="dxa"/>
          </w:tcPr>
          <w:p w:rsidR="005A54D6" w:rsidRDefault="005A54D6" w:rsidP="00AA12E9">
            <w:r>
              <w:t>A single library building</w:t>
            </w:r>
          </w:p>
        </w:tc>
        <w:tc>
          <w:tcPr>
            <w:tcW w:w="3186" w:type="dxa"/>
          </w:tcPr>
          <w:p w:rsidR="005A54D6" w:rsidRDefault="005A54D6" w:rsidP="00AA12E9">
            <w:r>
              <w:t>82,14%</w:t>
            </w:r>
          </w:p>
        </w:tc>
        <w:tc>
          <w:tcPr>
            <w:tcW w:w="3186" w:type="dxa"/>
          </w:tcPr>
          <w:p w:rsidR="005A54D6" w:rsidRDefault="005A54D6" w:rsidP="00AA12E9">
            <w:r>
              <w:t>17,86%</w:t>
            </w:r>
          </w:p>
        </w:tc>
      </w:tr>
      <w:tr w:rsidR="005A54D6" w:rsidTr="00AA12E9">
        <w:tc>
          <w:tcPr>
            <w:tcW w:w="3204" w:type="dxa"/>
          </w:tcPr>
          <w:p w:rsidR="005A54D6" w:rsidRDefault="005A54D6" w:rsidP="00AA12E9">
            <w:r>
              <w:t>A library system of more than one library</w:t>
            </w:r>
          </w:p>
        </w:tc>
        <w:tc>
          <w:tcPr>
            <w:tcW w:w="3186" w:type="dxa"/>
          </w:tcPr>
          <w:p w:rsidR="005A54D6" w:rsidRDefault="005A54D6" w:rsidP="00AA12E9">
            <w:r>
              <w:t>77,78%</w:t>
            </w:r>
          </w:p>
        </w:tc>
        <w:tc>
          <w:tcPr>
            <w:tcW w:w="3186" w:type="dxa"/>
          </w:tcPr>
          <w:p w:rsidR="005A54D6" w:rsidRDefault="005A54D6" w:rsidP="00AA12E9">
            <w:r>
              <w:t>22,22%</w:t>
            </w:r>
          </w:p>
        </w:tc>
      </w:tr>
    </w:tbl>
    <w:p w:rsidR="005A54D6" w:rsidRDefault="005A54D6" w:rsidP="005A54D6"/>
    <w:p w:rsidR="005A54D6" w:rsidRDefault="005A54D6" w:rsidP="005A54D6"/>
    <w:p w:rsidR="005A54D6" w:rsidRDefault="005A54D6" w:rsidP="005A54D6">
      <w:pPr>
        <w:pStyle w:val="Heading2"/>
      </w:pPr>
      <w:bookmarkStart w:id="13" w:name="_Toc411436621"/>
      <w:r>
        <w:t>Table 14.2.4 Does the library provide bike racks or other space for bikes?   Broken out by Service area population</w:t>
      </w:r>
      <w:bookmarkEnd w:id="13"/>
    </w:p>
    <w:p w:rsidR="005A54D6" w:rsidRDefault="005A54D6" w:rsidP="005A54D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3155"/>
        <w:gridCol w:w="3155"/>
      </w:tblGrid>
      <w:tr w:rsidR="005A54D6" w:rsidTr="00AA12E9">
        <w:tc>
          <w:tcPr>
            <w:tcW w:w="3266" w:type="dxa"/>
          </w:tcPr>
          <w:p w:rsidR="005A54D6" w:rsidRDefault="005A54D6" w:rsidP="00AA12E9">
            <w:r>
              <w:t>Service area population</w:t>
            </w:r>
          </w:p>
        </w:tc>
        <w:tc>
          <w:tcPr>
            <w:tcW w:w="3155" w:type="dxa"/>
          </w:tcPr>
          <w:p w:rsidR="005A54D6" w:rsidRDefault="005A54D6" w:rsidP="00AA12E9">
            <w:r>
              <w:t>Yes</w:t>
            </w:r>
          </w:p>
        </w:tc>
        <w:tc>
          <w:tcPr>
            <w:tcW w:w="3155" w:type="dxa"/>
          </w:tcPr>
          <w:p w:rsidR="005A54D6" w:rsidRDefault="005A54D6" w:rsidP="00AA12E9">
            <w:r>
              <w:t>No</w:t>
            </w:r>
          </w:p>
        </w:tc>
      </w:tr>
      <w:tr w:rsidR="005A54D6" w:rsidTr="00AA12E9">
        <w:tc>
          <w:tcPr>
            <w:tcW w:w="3266" w:type="dxa"/>
          </w:tcPr>
          <w:p w:rsidR="005A54D6" w:rsidRDefault="005A54D6" w:rsidP="00AA12E9">
            <w:r>
              <w:t>Less than 3000</w:t>
            </w:r>
          </w:p>
        </w:tc>
        <w:tc>
          <w:tcPr>
            <w:tcW w:w="3155" w:type="dxa"/>
          </w:tcPr>
          <w:p w:rsidR="005A54D6" w:rsidRDefault="005A54D6" w:rsidP="00AA12E9">
            <w:r>
              <w:t>70,59%</w:t>
            </w:r>
          </w:p>
        </w:tc>
        <w:tc>
          <w:tcPr>
            <w:tcW w:w="3155" w:type="dxa"/>
          </w:tcPr>
          <w:p w:rsidR="005A54D6" w:rsidRDefault="005A54D6" w:rsidP="00AA12E9">
            <w:r>
              <w:t>29,41%</w:t>
            </w:r>
          </w:p>
        </w:tc>
      </w:tr>
      <w:tr w:rsidR="005A54D6" w:rsidTr="00AA12E9">
        <w:tc>
          <w:tcPr>
            <w:tcW w:w="3266" w:type="dxa"/>
          </w:tcPr>
          <w:p w:rsidR="005A54D6" w:rsidRDefault="005A54D6" w:rsidP="00AA12E9">
            <w:r>
              <w:t>3000 - 7500</w:t>
            </w:r>
          </w:p>
        </w:tc>
        <w:tc>
          <w:tcPr>
            <w:tcW w:w="3155" w:type="dxa"/>
          </w:tcPr>
          <w:p w:rsidR="005A54D6" w:rsidRDefault="005A54D6" w:rsidP="00AA12E9">
            <w:r>
              <w:t>68,75%</w:t>
            </w:r>
          </w:p>
        </w:tc>
        <w:tc>
          <w:tcPr>
            <w:tcW w:w="3155" w:type="dxa"/>
          </w:tcPr>
          <w:p w:rsidR="005A54D6" w:rsidRDefault="005A54D6" w:rsidP="00AA12E9">
            <w:r>
              <w:t>31,25%</w:t>
            </w:r>
          </w:p>
        </w:tc>
      </w:tr>
      <w:tr w:rsidR="005A54D6" w:rsidTr="00AA12E9">
        <w:tc>
          <w:tcPr>
            <w:tcW w:w="3266" w:type="dxa"/>
          </w:tcPr>
          <w:p w:rsidR="005A54D6" w:rsidRDefault="005A54D6" w:rsidP="00AA12E9">
            <w:r>
              <w:t>7500 - 38000</w:t>
            </w:r>
          </w:p>
        </w:tc>
        <w:tc>
          <w:tcPr>
            <w:tcW w:w="3155" w:type="dxa"/>
          </w:tcPr>
          <w:p w:rsidR="005A54D6" w:rsidRDefault="005A54D6" w:rsidP="00AA12E9">
            <w:r>
              <w:t>93,75%</w:t>
            </w:r>
          </w:p>
        </w:tc>
        <w:tc>
          <w:tcPr>
            <w:tcW w:w="3155" w:type="dxa"/>
          </w:tcPr>
          <w:p w:rsidR="005A54D6" w:rsidRDefault="005A54D6" w:rsidP="00AA12E9">
            <w:r>
              <w:t>6,25%</w:t>
            </w:r>
          </w:p>
        </w:tc>
      </w:tr>
      <w:tr w:rsidR="005A54D6" w:rsidTr="00AA12E9">
        <w:tc>
          <w:tcPr>
            <w:tcW w:w="3266" w:type="dxa"/>
          </w:tcPr>
          <w:p w:rsidR="005A54D6" w:rsidRDefault="005A54D6" w:rsidP="00AA12E9">
            <w:r>
              <w:t>more than 38000</w:t>
            </w:r>
          </w:p>
        </w:tc>
        <w:tc>
          <w:tcPr>
            <w:tcW w:w="3155" w:type="dxa"/>
          </w:tcPr>
          <w:p w:rsidR="005A54D6" w:rsidRDefault="005A54D6" w:rsidP="00AA12E9">
            <w:r>
              <w:t>93,75%</w:t>
            </w:r>
          </w:p>
        </w:tc>
        <w:tc>
          <w:tcPr>
            <w:tcW w:w="3155" w:type="dxa"/>
          </w:tcPr>
          <w:p w:rsidR="005A54D6" w:rsidRDefault="005A54D6" w:rsidP="00AA12E9">
            <w:r>
              <w:t>6,25%</w:t>
            </w:r>
          </w:p>
        </w:tc>
      </w:tr>
    </w:tbl>
    <w:p w:rsidR="005A54D6" w:rsidRDefault="005A54D6" w:rsidP="005A54D6"/>
    <w:p w:rsidR="005A54D6" w:rsidRDefault="005A54D6" w:rsidP="005A54D6"/>
    <w:p w:rsidR="005A54D6" w:rsidRDefault="005A54D6" w:rsidP="005A54D6">
      <w:pPr>
        <w:pStyle w:val="Heading1"/>
      </w:pPr>
      <w:r>
        <w:br w:type="page"/>
      </w:r>
      <w:bookmarkStart w:id="14" w:name="_Toc411436622"/>
      <w:r>
        <w:lastRenderedPageBreak/>
        <w:t xml:space="preserve">In your view what is the impact on your library of providing proper parking and bike space to enable patron access?  Is </w:t>
      </w:r>
      <w:proofErr w:type="spellStart"/>
      <w:r>
        <w:t>is</w:t>
      </w:r>
      <w:proofErr w:type="spellEnd"/>
      <w:r>
        <w:t xml:space="preserve"> a factor in library use and attendance?  Have you made any moves to improve your parking or bike policies in recent years?</w:t>
      </w:r>
      <w:bookmarkEnd w:id="14"/>
    </w:p>
    <w:p w:rsidR="005A54D6" w:rsidRDefault="005A54D6" w:rsidP="005A54D6"/>
    <w:p w:rsidR="005A54D6" w:rsidRDefault="005A54D6" w:rsidP="005A54D6">
      <w:pPr>
        <w:numPr>
          <w:ilvl w:val="0"/>
          <w:numId w:val="1"/>
        </w:numPr>
        <w:ind w:left="709" w:hanging="426"/>
      </w:pPr>
      <w:r>
        <w:t>The parking area has been re-striped and a fire lane painted.  The installation of the fire lane reduced the parking spaces by 8.  We still have a very large parking area.</w:t>
      </w:r>
    </w:p>
    <w:p w:rsidR="005A54D6" w:rsidRDefault="005A54D6" w:rsidP="005A54D6">
      <w:pPr>
        <w:numPr>
          <w:ilvl w:val="0"/>
          <w:numId w:val="1"/>
        </w:numPr>
        <w:ind w:left="709" w:hanging="426"/>
      </w:pPr>
      <w:r>
        <w:t>Essential for mothers with strollers, kids, and elderly to have close access to library.</w:t>
      </w:r>
    </w:p>
    <w:p w:rsidR="005A54D6" w:rsidRDefault="005A54D6" w:rsidP="005A54D6">
      <w:pPr>
        <w:numPr>
          <w:ilvl w:val="0"/>
          <w:numId w:val="1"/>
        </w:numPr>
        <w:ind w:left="709" w:hanging="426"/>
      </w:pPr>
      <w:r>
        <w:t>Probably not.  We have not made changes to our parking or bike policies.</w:t>
      </w:r>
    </w:p>
    <w:p w:rsidR="005A54D6" w:rsidRDefault="005A54D6" w:rsidP="005A54D6">
      <w:pPr>
        <w:numPr>
          <w:ilvl w:val="0"/>
          <w:numId w:val="1"/>
        </w:numPr>
        <w:ind w:left="709" w:hanging="426"/>
      </w:pPr>
      <w:r>
        <w:t>All parking is owned by city, but they just re-built parking next to library and turned street into one-way adding street parking and on-street handicapped parking not available before.</w:t>
      </w:r>
    </w:p>
    <w:p w:rsidR="005A54D6" w:rsidRDefault="005A54D6" w:rsidP="005A54D6">
      <w:pPr>
        <w:numPr>
          <w:ilvl w:val="0"/>
          <w:numId w:val="1"/>
        </w:numPr>
        <w:ind w:left="709" w:hanging="426"/>
      </w:pPr>
      <w:r>
        <w:t>Public on-street parking. Bike space is on sidewalk in front of library. Bike rack would help.</w:t>
      </w:r>
    </w:p>
    <w:p w:rsidR="005A54D6" w:rsidRDefault="005A54D6" w:rsidP="005A54D6">
      <w:pPr>
        <w:numPr>
          <w:ilvl w:val="0"/>
          <w:numId w:val="1"/>
        </w:numPr>
        <w:ind w:left="709" w:hanging="426"/>
      </w:pPr>
      <w:proofErr w:type="gramStart"/>
      <w:r>
        <w:t>access</w:t>
      </w:r>
      <w:proofErr w:type="gramEnd"/>
      <w:r>
        <w:t xml:space="preserve"> is very important!  If there is </w:t>
      </w:r>
      <w:proofErr w:type="spellStart"/>
      <w:r>
        <w:t>not</w:t>
      </w:r>
      <w:proofErr w:type="spellEnd"/>
      <w:r>
        <w:t xml:space="preserve"> place to park most people will not stop.</w:t>
      </w:r>
    </w:p>
    <w:p w:rsidR="005A54D6" w:rsidRDefault="005A54D6" w:rsidP="005A54D6">
      <w:pPr>
        <w:numPr>
          <w:ilvl w:val="0"/>
          <w:numId w:val="1"/>
        </w:numPr>
        <w:ind w:left="709" w:hanging="426"/>
      </w:pPr>
      <w:r>
        <w:t>Providing proper Parking and Bike Space to enable patron access has a High impact on my library I feel.  Without it patrons will not be able to have safe and secure area for them when they come to visit the library.  It is a huge factor in library use and attendance, cause if there is no proper parking or bike space then patrons will not come to the library.  No we have not made any changes to our parking or bike polices in recent years but it on the slate for 2015.</w:t>
      </w:r>
    </w:p>
    <w:p w:rsidR="005A54D6" w:rsidRDefault="005A54D6" w:rsidP="005A54D6">
      <w:pPr>
        <w:numPr>
          <w:ilvl w:val="0"/>
          <w:numId w:val="1"/>
        </w:numPr>
        <w:ind w:left="709" w:hanging="426"/>
      </w:pPr>
      <w:r>
        <w:t>Some</w:t>
      </w:r>
    </w:p>
    <w:p w:rsidR="005A54D6" w:rsidRDefault="005A54D6" w:rsidP="005A54D6">
      <w:pPr>
        <w:numPr>
          <w:ilvl w:val="0"/>
          <w:numId w:val="1"/>
        </w:numPr>
        <w:ind w:left="709" w:hanging="426"/>
      </w:pPr>
      <w:r>
        <w:t>If we had bike space it would prevent bikes from being left in front of the main door, placed in foyer. Need funding to add bike racks.</w:t>
      </w:r>
    </w:p>
    <w:p w:rsidR="005A54D6" w:rsidRDefault="005A54D6" w:rsidP="005A54D6">
      <w:pPr>
        <w:numPr>
          <w:ilvl w:val="0"/>
          <w:numId w:val="1"/>
        </w:numPr>
        <w:ind w:left="709" w:hanging="426"/>
      </w:pPr>
      <w:r>
        <w:t>Parking is critically important.  No increase in recent years.</w:t>
      </w:r>
    </w:p>
    <w:p w:rsidR="005A54D6" w:rsidRDefault="005A54D6" w:rsidP="005A54D6">
      <w:pPr>
        <w:numPr>
          <w:ilvl w:val="0"/>
          <w:numId w:val="1"/>
        </w:numPr>
        <w:ind w:left="709" w:hanging="426"/>
      </w:pPr>
      <w:r>
        <w:t>Adequate space for parking, and bike rack serves patrons.</w:t>
      </w:r>
    </w:p>
    <w:p w:rsidR="005A54D6" w:rsidRDefault="005A54D6" w:rsidP="005A54D6">
      <w:pPr>
        <w:numPr>
          <w:ilvl w:val="0"/>
          <w:numId w:val="1"/>
        </w:numPr>
        <w:ind w:left="709" w:hanging="426"/>
      </w:pPr>
      <w:r>
        <w:t>not necessary</w:t>
      </w:r>
    </w:p>
    <w:p w:rsidR="005A54D6" w:rsidRDefault="005A54D6" w:rsidP="005A54D6">
      <w:pPr>
        <w:numPr>
          <w:ilvl w:val="0"/>
          <w:numId w:val="1"/>
        </w:numPr>
        <w:ind w:left="709" w:hanging="426"/>
      </w:pPr>
      <w:r>
        <w:t>We're an outer suburban library. We are on a village bike path. Some people walk or bike but almost all drive. We planned the library with excess capacity for cars and we have added 2 bike racks to the original 1.</w:t>
      </w:r>
    </w:p>
    <w:p w:rsidR="005A54D6" w:rsidRDefault="005A54D6" w:rsidP="005A54D6">
      <w:pPr>
        <w:numPr>
          <w:ilvl w:val="0"/>
          <w:numId w:val="1"/>
        </w:numPr>
        <w:ind w:left="709" w:hanging="426"/>
      </w:pPr>
      <w:r>
        <w:t xml:space="preserve">Yes - we needed to improve the bike situation so people could SAFELY leave their bikes at the </w:t>
      </w:r>
      <w:proofErr w:type="spellStart"/>
      <w:r>
        <w:t>fron</w:t>
      </w:r>
      <w:proofErr w:type="spellEnd"/>
      <w:r>
        <w:t xml:space="preserve"> of the library (bike rack).</w:t>
      </w:r>
    </w:p>
    <w:p w:rsidR="005A54D6" w:rsidRDefault="005A54D6" w:rsidP="005A54D6">
      <w:pPr>
        <w:numPr>
          <w:ilvl w:val="0"/>
          <w:numId w:val="1"/>
        </w:numPr>
        <w:ind w:left="709" w:hanging="426"/>
      </w:pPr>
      <w:r>
        <w:t xml:space="preserve">Lack of appropriate parking space at our main library branch has a clear detrimental </w:t>
      </w:r>
      <w:proofErr w:type="spellStart"/>
      <w:r>
        <w:t>affect</w:t>
      </w:r>
      <w:proofErr w:type="spellEnd"/>
      <w:r>
        <w:t xml:space="preserve"> on return of items to that branch. Many users drive to next branch library to return items.</w:t>
      </w:r>
    </w:p>
    <w:p w:rsidR="005A54D6" w:rsidRDefault="005A54D6" w:rsidP="005A54D6">
      <w:pPr>
        <w:numPr>
          <w:ilvl w:val="0"/>
          <w:numId w:val="1"/>
        </w:numPr>
        <w:ind w:left="709" w:hanging="426"/>
      </w:pPr>
      <w:r>
        <w:t xml:space="preserve">We have Excellent </w:t>
      </w:r>
      <w:proofErr w:type="spellStart"/>
      <w:r>
        <w:t>parking.It</w:t>
      </w:r>
      <w:proofErr w:type="spellEnd"/>
      <w:r>
        <w:t xml:space="preserve"> is very important.</w:t>
      </w:r>
    </w:p>
    <w:p w:rsidR="005A54D6" w:rsidRDefault="005A54D6" w:rsidP="005A54D6">
      <w:pPr>
        <w:numPr>
          <w:ilvl w:val="0"/>
          <w:numId w:val="1"/>
        </w:numPr>
        <w:ind w:left="709" w:hanging="426"/>
      </w:pPr>
      <w:r>
        <w:t>bike space helps patrons</w:t>
      </w:r>
    </w:p>
    <w:p w:rsidR="005A54D6" w:rsidRDefault="005A54D6" w:rsidP="005A54D6">
      <w:pPr>
        <w:numPr>
          <w:ilvl w:val="0"/>
          <w:numId w:val="1"/>
        </w:numPr>
        <w:ind w:left="709" w:hanging="426"/>
      </w:pPr>
      <w:r>
        <w:t>I have over 80 parking spaces and a bike rack so there has never been a problem accessing the library</w:t>
      </w:r>
    </w:p>
    <w:p w:rsidR="005A54D6" w:rsidRDefault="005A54D6" w:rsidP="005A54D6">
      <w:pPr>
        <w:numPr>
          <w:ilvl w:val="0"/>
          <w:numId w:val="1"/>
        </w:numPr>
        <w:ind w:left="709" w:hanging="426"/>
      </w:pPr>
      <w:r>
        <w:t>Competition for parking space on some nights is very high due to the new Community College Building next door.</w:t>
      </w:r>
    </w:p>
    <w:p w:rsidR="005A54D6" w:rsidRDefault="005A54D6" w:rsidP="005A54D6">
      <w:pPr>
        <w:numPr>
          <w:ilvl w:val="0"/>
          <w:numId w:val="1"/>
        </w:numPr>
        <w:ind w:left="709" w:hanging="426"/>
      </w:pPr>
      <w:r>
        <w:t>Our parking is more than sufficient for our population.</w:t>
      </w:r>
    </w:p>
    <w:p w:rsidR="005A54D6" w:rsidRDefault="005A54D6" w:rsidP="005A54D6">
      <w:pPr>
        <w:numPr>
          <w:ilvl w:val="0"/>
          <w:numId w:val="1"/>
        </w:numPr>
        <w:ind w:left="709" w:hanging="426"/>
      </w:pPr>
      <w:r>
        <w:t>No moves have been made to improve parking, but poor parking lot design has prevented library use.</w:t>
      </w:r>
    </w:p>
    <w:p w:rsidR="005A54D6" w:rsidRDefault="005A54D6" w:rsidP="005A54D6">
      <w:pPr>
        <w:numPr>
          <w:ilvl w:val="0"/>
          <w:numId w:val="1"/>
        </w:numPr>
        <w:ind w:left="709" w:hanging="426"/>
      </w:pPr>
      <w:r>
        <w:lastRenderedPageBreak/>
        <w:t xml:space="preserve">We have bike trails in our town now, so two years ago got a new </w:t>
      </w:r>
      <w:proofErr w:type="spellStart"/>
      <w:r>
        <w:t>bikerack</w:t>
      </w:r>
      <w:proofErr w:type="spellEnd"/>
      <w:r>
        <w:t xml:space="preserve">.  We also improved the access to our parking lot by creating a Garden of </w:t>
      </w:r>
      <w:proofErr w:type="spellStart"/>
      <w:r>
        <w:t>Read'N</w:t>
      </w:r>
      <w:proofErr w:type="spellEnd"/>
      <w:r>
        <w:t xml:space="preserve"> outdoor area</w:t>
      </w:r>
    </w:p>
    <w:p w:rsidR="005A54D6" w:rsidRDefault="005A54D6" w:rsidP="005A54D6">
      <w:pPr>
        <w:numPr>
          <w:ilvl w:val="0"/>
          <w:numId w:val="1"/>
        </w:numPr>
        <w:ind w:left="709" w:hanging="426"/>
      </w:pPr>
      <w:r>
        <w:t>While our parking space has increased, the quality of this space has declined. The absence of lines also creates a problem for people who would rather leave than be confused and park "in the wrong spot".</w:t>
      </w:r>
    </w:p>
    <w:p w:rsidR="005A54D6" w:rsidRDefault="005A54D6" w:rsidP="005A54D6">
      <w:pPr>
        <w:numPr>
          <w:ilvl w:val="0"/>
          <w:numId w:val="1"/>
        </w:numPr>
        <w:ind w:left="709" w:hanging="426"/>
      </w:pPr>
      <w:r>
        <w:t>We currently do not have enough parking or bike racks for our patrons.  This is an issue that will be resolved with our new facility.</w:t>
      </w:r>
    </w:p>
    <w:p w:rsidR="005A54D6" w:rsidRDefault="005A54D6" w:rsidP="005A54D6">
      <w:pPr>
        <w:numPr>
          <w:ilvl w:val="0"/>
          <w:numId w:val="1"/>
        </w:numPr>
        <w:ind w:left="709" w:hanging="426"/>
      </w:pPr>
      <w:r>
        <w:t xml:space="preserve">I </w:t>
      </w:r>
      <w:proofErr w:type="spellStart"/>
      <w:r>
        <w:t>defiinitely</w:t>
      </w:r>
      <w:proofErr w:type="spellEnd"/>
      <w:r>
        <w:t xml:space="preserve"> think adequate parking has an impact on patron access. People have to park somewhere to come in a library.  Having a bike rack helps those with bicycles as well.  We have not done anything else to our parking or bike policies since our renovation in 2008-09.</w:t>
      </w:r>
    </w:p>
    <w:p w:rsidR="005A54D6" w:rsidRDefault="005A54D6" w:rsidP="005A54D6">
      <w:pPr>
        <w:numPr>
          <w:ilvl w:val="0"/>
          <w:numId w:val="1"/>
        </w:numPr>
        <w:ind w:left="709" w:hanging="426"/>
      </w:pPr>
      <w:r>
        <w:t>We would like to access bike racks of some kind that do not pose a higher risk for vandalism in our neighbourhood.</w:t>
      </w:r>
    </w:p>
    <w:p w:rsidR="005A54D6" w:rsidRDefault="005A54D6" w:rsidP="005A54D6">
      <w:pPr>
        <w:numPr>
          <w:ilvl w:val="0"/>
          <w:numId w:val="1"/>
        </w:numPr>
        <w:ind w:left="709" w:hanging="426"/>
      </w:pPr>
      <w:r>
        <w:t>It absolutely impacts attendance. If there is no place to park a bike or car some people won't bother coming in. Our parking space is very limited, but we have adjacent properties that allow us use, which helps.</w:t>
      </w:r>
    </w:p>
    <w:p w:rsidR="005A54D6" w:rsidRDefault="005A54D6" w:rsidP="005A54D6">
      <w:pPr>
        <w:numPr>
          <w:ilvl w:val="0"/>
          <w:numId w:val="1"/>
        </w:numPr>
        <w:ind w:left="709" w:hanging="426"/>
      </w:pPr>
      <w:r>
        <w:t>Parking lot at main library is often at capacity but street parking is usually available.  All locations have bike racks used frequently but not to capacity.  Packed parking lot probably deters some customers from waiting for a space; they probably leave.  We added 100 parking spaces when we opened the new branch in 2011, along with bike racks.  New bike racks at one of the other branches were installed in 2012 because we received them as a grant from the health department.</w:t>
      </w:r>
    </w:p>
    <w:p w:rsidR="005A54D6" w:rsidRDefault="005A54D6" w:rsidP="005A54D6">
      <w:pPr>
        <w:numPr>
          <w:ilvl w:val="0"/>
          <w:numId w:val="1"/>
        </w:numPr>
        <w:ind w:left="709" w:hanging="426"/>
      </w:pPr>
      <w:r>
        <w:t>Parking will be the same.  We are on a corner lot.</w:t>
      </w:r>
    </w:p>
    <w:p w:rsidR="005A54D6" w:rsidRDefault="005A54D6" w:rsidP="005A54D6">
      <w:pPr>
        <w:numPr>
          <w:ilvl w:val="0"/>
          <w:numId w:val="1"/>
        </w:numPr>
        <w:ind w:left="709" w:hanging="426"/>
      </w:pPr>
      <w:r>
        <w:t>We have only a few parking spaces and no way to add more. There just isn't room on our lot or street.  We have trouble when we're busy because without parking, patrons won't stop by, particularly in the winter when parking on the street is impossible due to snow.</w:t>
      </w:r>
    </w:p>
    <w:p w:rsidR="005A54D6" w:rsidRDefault="005A54D6" w:rsidP="005A54D6">
      <w:pPr>
        <w:numPr>
          <w:ilvl w:val="0"/>
          <w:numId w:val="1"/>
        </w:numPr>
        <w:ind w:left="709" w:hanging="426"/>
      </w:pPr>
      <w:proofErr w:type="gramStart"/>
      <w:r>
        <w:t>no</w:t>
      </w:r>
      <w:proofErr w:type="gramEnd"/>
      <w:r>
        <w:t xml:space="preserve"> improvement in the last 3 yrs.  at this time what we have is enough</w:t>
      </w:r>
    </w:p>
    <w:p w:rsidR="005A54D6" w:rsidRDefault="005A54D6" w:rsidP="005A54D6">
      <w:pPr>
        <w:numPr>
          <w:ilvl w:val="0"/>
          <w:numId w:val="1"/>
        </w:numPr>
        <w:ind w:left="709" w:hanging="426"/>
      </w:pPr>
      <w:r>
        <w:t>In Iowa people expect parking outside the library, we've always had it. Bike rack not well used. Patrons don't lock up bikes like they might in bigger cities</w:t>
      </w:r>
    </w:p>
    <w:p w:rsidR="005A54D6" w:rsidRDefault="005A54D6" w:rsidP="005A54D6">
      <w:pPr>
        <w:numPr>
          <w:ilvl w:val="0"/>
          <w:numId w:val="1"/>
        </w:numPr>
        <w:ind w:left="709" w:hanging="426"/>
      </w:pPr>
      <w:r>
        <w:t>Not a factor - the town is so small that most people walk.</w:t>
      </w:r>
    </w:p>
    <w:p w:rsidR="005A54D6" w:rsidRDefault="005A54D6" w:rsidP="005A54D6">
      <w:pPr>
        <w:numPr>
          <w:ilvl w:val="0"/>
          <w:numId w:val="1"/>
        </w:numPr>
        <w:ind w:left="709" w:hanging="426"/>
      </w:pPr>
      <w:proofErr w:type="gramStart"/>
      <w:r>
        <w:t>two</w:t>
      </w:r>
      <w:proofErr w:type="gramEnd"/>
      <w:r>
        <w:t xml:space="preserve"> of our branches have limited parking which does affect patron use during peak times.</w:t>
      </w:r>
    </w:p>
    <w:p w:rsidR="005A54D6" w:rsidRDefault="005A54D6" w:rsidP="005A54D6">
      <w:pPr>
        <w:numPr>
          <w:ilvl w:val="0"/>
          <w:numId w:val="1"/>
        </w:numPr>
        <w:ind w:left="709" w:hanging="426"/>
      </w:pPr>
      <w:r>
        <w:t>There is a strong impact on attendance with space. However, we are unable to impact either of these due to location and other logistics.</w:t>
      </w:r>
    </w:p>
    <w:p w:rsidR="005A54D6" w:rsidRDefault="005A54D6" w:rsidP="005A54D6">
      <w:pPr>
        <w:numPr>
          <w:ilvl w:val="0"/>
          <w:numId w:val="1"/>
        </w:numPr>
        <w:ind w:left="709" w:hanging="426"/>
      </w:pPr>
      <w:r>
        <w:t>Is not a factor</w:t>
      </w:r>
    </w:p>
    <w:p w:rsidR="005A54D6" w:rsidRDefault="005A54D6" w:rsidP="005A54D6">
      <w:pPr>
        <w:numPr>
          <w:ilvl w:val="0"/>
          <w:numId w:val="1"/>
        </w:numPr>
        <w:ind w:left="709" w:hanging="426"/>
      </w:pPr>
      <w:r>
        <w:t>We have nice area for parking could maybe use more handicap parking</w:t>
      </w:r>
    </w:p>
    <w:p w:rsidR="005A54D6" w:rsidRDefault="005A54D6" w:rsidP="005A54D6">
      <w:pPr>
        <w:numPr>
          <w:ilvl w:val="0"/>
          <w:numId w:val="1"/>
        </w:numPr>
        <w:ind w:left="709" w:hanging="426"/>
      </w:pPr>
      <w:r>
        <w:t>Have added an additional bike rake at Main location</w:t>
      </w:r>
    </w:p>
    <w:p w:rsidR="005A54D6" w:rsidRDefault="005A54D6" w:rsidP="005A54D6">
      <w:pPr>
        <w:numPr>
          <w:ilvl w:val="0"/>
          <w:numId w:val="1"/>
        </w:numPr>
        <w:ind w:left="709" w:hanging="426"/>
      </w:pPr>
      <w:r>
        <w:t>Yes, free parking is a favorite with patrons and we believe increases use of library</w:t>
      </w:r>
    </w:p>
    <w:p w:rsidR="005A54D6" w:rsidRDefault="005A54D6" w:rsidP="005A54D6">
      <w:pPr>
        <w:numPr>
          <w:ilvl w:val="0"/>
          <w:numId w:val="1"/>
        </w:numPr>
        <w:ind w:left="709" w:hanging="426"/>
      </w:pPr>
      <w:r>
        <w:t>I see no impact and I do not see it as a factor. We have added the bike rack in the last three years.</w:t>
      </w:r>
    </w:p>
    <w:p w:rsidR="005A54D6" w:rsidRDefault="005A54D6" w:rsidP="005A54D6">
      <w:pPr>
        <w:numPr>
          <w:ilvl w:val="0"/>
          <w:numId w:val="1"/>
        </w:numPr>
        <w:ind w:left="709" w:hanging="426"/>
      </w:pPr>
      <w:r>
        <w:t>We meet our need for most cases except for large events once or twice a year.</w:t>
      </w:r>
    </w:p>
    <w:p w:rsidR="005A54D6" w:rsidRDefault="005A54D6" w:rsidP="005A54D6">
      <w:pPr>
        <w:numPr>
          <w:ilvl w:val="0"/>
          <w:numId w:val="1"/>
        </w:numPr>
        <w:ind w:left="709" w:hanging="426"/>
      </w:pPr>
      <w:r>
        <w:t>No parking, no patrons. We are adding a bicycle rack in the summer of 2015.</w:t>
      </w:r>
    </w:p>
    <w:p w:rsidR="005A54D6" w:rsidRDefault="005A54D6" w:rsidP="005A54D6">
      <w:pPr>
        <w:numPr>
          <w:ilvl w:val="0"/>
          <w:numId w:val="1"/>
        </w:numPr>
        <w:ind w:left="709" w:hanging="426"/>
      </w:pPr>
      <w:r>
        <w:t>When we remodeled the library 2009-2011, bike racks were installed at my insistence. The kids use them, but don't think it is a factor in attendance.</w:t>
      </w:r>
    </w:p>
    <w:p w:rsidR="005A54D6" w:rsidRDefault="005A54D6" w:rsidP="005A54D6">
      <w:pPr>
        <w:numPr>
          <w:ilvl w:val="0"/>
          <w:numId w:val="1"/>
        </w:numPr>
        <w:ind w:left="709" w:hanging="426"/>
      </w:pPr>
      <w:r>
        <w:t>No</w:t>
      </w:r>
    </w:p>
    <w:p w:rsidR="005A54D6" w:rsidRDefault="005A54D6" w:rsidP="005A54D6">
      <w:pPr>
        <w:numPr>
          <w:ilvl w:val="0"/>
          <w:numId w:val="1"/>
        </w:numPr>
        <w:ind w:left="709" w:hanging="426"/>
      </w:pPr>
      <w:r>
        <w:lastRenderedPageBreak/>
        <w:t>Very few bike users. Most people find a place to park and will come in. Street parking all around the block / area where libraries are located.</w:t>
      </w:r>
    </w:p>
    <w:p w:rsidR="005A54D6" w:rsidRDefault="005A54D6" w:rsidP="005A54D6">
      <w:pPr>
        <w:numPr>
          <w:ilvl w:val="0"/>
          <w:numId w:val="1"/>
        </w:numPr>
        <w:ind w:left="709" w:hanging="426"/>
      </w:pPr>
      <w:r>
        <w:t>We are researching a bike rack for the front of our new building</w:t>
      </w:r>
    </w:p>
    <w:p w:rsidR="005A54D6" w:rsidRDefault="005A54D6" w:rsidP="005A54D6">
      <w:pPr>
        <w:numPr>
          <w:ilvl w:val="0"/>
          <w:numId w:val="1"/>
        </w:numPr>
        <w:ind w:left="709" w:hanging="426"/>
      </w:pPr>
      <w:r>
        <w:t>Hugh impact. We will be adding parking with the expansion.</w:t>
      </w:r>
    </w:p>
    <w:p w:rsidR="005A54D6" w:rsidRDefault="005A54D6" w:rsidP="005A54D6">
      <w:pPr>
        <w:numPr>
          <w:ilvl w:val="0"/>
          <w:numId w:val="1"/>
        </w:numPr>
        <w:ind w:left="709" w:hanging="426"/>
      </w:pPr>
      <w:r>
        <w:t>In this small town, with our setting adjacent to a city park, I can't imagine that we wouldn't have adequate parking and bike space.  It's just a given.  If we didn't have parking, people wouldn't come.  We did add a decorative bike rack a couple of years ago, matching racks installed around town to encourage fitness.  The decorative rack made no difference here, but that's because we already had a high-quality functioning bike rack that was being well-used.</w:t>
      </w:r>
    </w:p>
    <w:p w:rsidR="005A54D6" w:rsidRDefault="005A54D6" w:rsidP="005A54D6">
      <w:pPr>
        <w:numPr>
          <w:ilvl w:val="0"/>
          <w:numId w:val="1"/>
        </w:numPr>
        <w:ind w:left="709" w:hanging="426"/>
      </w:pPr>
      <w:r>
        <w:t>Our new library will have the same bike rack space but a lot more parking spaces. We have found that if people don't have parking, they will be more likely to skip a trip to the library.</w:t>
      </w:r>
    </w:p>
    <w:p w:rsidR="005A54D6" w:rsidRDefault="005A54D6" w:rsidP="005A54D6">
      <w:pPr>
        <w:numPr>
          <w:ilvl w:val="0"/>
          <w:numId w:val="1"/>
        </w:numPr>
        <w:ind w:left="709" w:hanging="426"/>
      </w:pPr>
      <w:r>
        <w:t>We need more parking spaces.  The nearby businesses also use are parking spaces making it a problem patrons complain about.</w:t>
      </w:r>
    </w:p>
    <w:p w:rsidR="005A54D6" w:rsidRDefault="005A54D6" w:rsidP="005A54D6">
      <w:pPr>
        <w:numPr>
          <w:ilvl w:val="0"/>
          <w:numId w:val="1"/>
        </w:numPr>
        <w:ind w:left="709" w:hanging="426"/>
      </w:pPr>
      <w:r>
        <w:t>We really need to increase parking space because we get complaints almost daily.  However, we are land-locked and have nowhere to put more parking.</w:t>
      </w:r>
    </w:p>
    <w:p w:rsidR="005A54D6" w:rsidRDefault="005A54D6" w:rsidP="005A54D6">
      <w:pPr>
        <w:numPr>
          <w:ilvl w:val="0"/>
          <w:numId w:val="1"/>
        </w:numPr>
        <w:ind w:left="709" w:hanging="426"/>
      </w:pPr>
      <w:r>
        <w:t>We are planning on improving the bike space but not the parking. We are using all available space.</w:t>
      </w:r>
    </w:p>
    <w:p w:rsidR="005A54D6" w:rsidRDefault="005A54D6" w:rsidP="005A54D6">
      <w:pPr>
        <w:numPr>
          <w:ilvl w:val="0"/>
          <w:numId w:val="1"/>
        </w:numPr>
        <w:ind w:left="709" w:hanging="426"/>
      </w:pPr>
      <w:r>
        <w:t>Free parking is essential for our library.  We have some people who ride bikes to the library in the summer, but it is not a significant number.</w:t>
      </w:r>
    </w:p>
    <w:p w:rsidR="005A54D6" w:rsidRDefault="005A54D6" w:rsidP="005A54D6">
      <w:pPr>
        <w:numPr>
          <w:ilvl w:val="0"/>
          <w:numId w:val="1"/>
        </w:numPr>
        <w:ind w:left="709" w:hanging="426"/>
      </w:pPr>
      <w:r>
        <w:t>Our space is more than adequate and does not impact usage.</w:t>
      </w:r>
    </w:p>
    <w:p w:rsidR="005A54D6" w:rsidRDefault="005A54D6" w:rsidP="005A54D6">
      <w:pPr>
        <w:numPr>
          <w:ilvl w:val="0"/>
          <w:numId w:val="1"/>
        </w:numPr>
        <w:ind w:left="709" w:hanging="426"/>
      </w:pPr>
      <w:r>
        <w:t>We do not have a parking lot and have been told it is a factor in patrons using other libraries instead of ours. We are working with the town on a possible municipal lot across the street from the library.</w:t>
      </w:r>
    </w:p>
    <w:p w:rsidR="005A54D6" w:rsidRDefault="005A54D6" w:rsidP="005A54D6">
      <w:pPr>
        <w:numPr>
          <w:ilvl w:val="0"/>
          <w:numId w:val="1"/>
        </w:numPr>
        <w:ind w:left="709" w:hanging="426"/>
      </w:pPr>
      <w:r>
        <w:t>Parking is definitely needed. We have adequate parking. Bike space could be increased.</w:t>
      </w:r>
    </w:p>
    <w:p w:rsidR="005A54D6" w:rsidRDefault="005A54D6" w:rsidP="005A54D6"/>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ind w:left="567"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D6"/>
    <w:rsid w:val="000076D1"/>
    <w:rsid w:val="00007AD9"/>
    <w:rsid w:val="00057A32"/>
    <w:rsid w:val="000C4FA0"/>
    <w:rsid w:val="000E16B1"/>
    <w:rsid w:val="001106C3"/>
    <w:rsid w:val="001257A4"/>
    <w:rsid w:val="00141683"/>
    <w:rsid w:val="00142659"/>
    <w:rsid w:val="001E12A3"/>
    <w:rsid w:val="001F4D31"/>
    <w:rsid w:val="0020199B"/>
    <w:rsid w:val="002968D1"/>
    <w:rsid w:val="003D7555"/>
    <w:rsid w:val="004A1AEE"/>
    <w:rsid w:val="004D6C36"/>
    <w:rsid w:val="00516528"/>
    <w:rsid w:val="00517117"/>
    <w:rsid w:val="005427C0"/>
    <w:rsid w:val="00572B6F"/>
    <w:rsid w:val="0059143B"/>
    <w:rsid w:val="005A54D6"/>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CA1D6-CFDA-4870-828D-4C8246F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4D6"/>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5A54D6"/>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5A54D6"/>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4D6"/>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5A54D6"/>
    <w:rPr>
      <w:rFonts w:ascii="Calibri" w:eastAsia="Times New Roman" w:hAnsi="Calibri" w:cs="Times New Roman"/>
      <w:b/>
      <w:bCs/>
      <w:color w:val="4F81BD"/>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2015-02-17T15:42:00Z</dcterms:created>
  <dcterms:modified xsi:type="dcterms:W3CDTF">2015-02-17T15:43:00Z</dcterms:modified>
</cp:coreProperties>
</file>