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0" w:name="_Toc486844817"/>
      <w:bookmarkStart w:id="1" w:name="_Toc486845297"/>
      <w:bookmarkStart w:id="2" w:name="_Toc487016506"/>
      <w:bookmarkStart w:id="3" w:name="_Toc487103813"/>
      <w:r w:rsidRPr="00276C92"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  <w:t>Table 1.1 Which phrase best describes your attitude towards the university's capital budget and renovation or expansion plans?</w:t>
      </w:r>
      <w:bookmarkEnd w:id="0"/>
      <w:bookmarkEnd w:id="1"/>
      <w:bookmarkEnd w:id="2"/>
      <w:bookmarkEnd w:id="3"/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0"/>
        <w:gridCol w:w="1805"/>
        <w:gridCol w:w="1805"/>
        <w:gridCol w:w="2100"/>
        <w:gridCol w:w="2101"/>
      </w:tblGrid>
      <w:tr w:rsidR="00276C92" w:rsidRPr="00276C92" w:rsidTr="00CC30EA"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Don't really know much about them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where we are going but I don't like the priorities</w:t>
            </w:r>
          </w:p>
        </w:tc>
        <w:tc>
          <w:tcPr>
            <w:tcW w:w="2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the priorities and like very much where we are going</w:t>
            </w:r>
          </w:p>
        </w:tc>
      </w:tr>
      <w:tr w:rsidR="00276C92" w:rsidRPr="00276C92" w:rsidTr="00CC30EA"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31.85%</w:t>
            </w:r>
          </w:p>
        </w:tc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17.83%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23.57%</w:t>
            </w:r>
          </w:p>
        </w:tc>
        <w:tc>
          <w:tcPr>
            <w:tcW w:w="2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26.75%</w:t>
            </w:r>
          </w:p>
        </w:tc>
      </w:tr>
    </w:tbl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4" w:name="_Toc486844818"/>
      <w:bookmarkStart w:id="5" w:name="_Toc486845298"/>
      <w:bookmarkStart w:id="6" w:name="_Toc487016507"/>
    </w:p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7" w:name="_Toc487103814"/>
      <w:r w:rsidRPr="00276C92"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  <w:t>Table 1.2 Which phrase best describes your attitude towards the university's capital budget and renovation or expansion plans? Broken out by country</w:t>
      </w:r>
      <w:bookmarkEnd w:id="4"/>
      <w:bookmarkEnd w:id="5"/>
      <w:bookmarkEnd w:id="6"/>
      <w:bookmarkEnd w:id="7"/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0"/>
        <w:gridCol w:w="1804"/>
        <w:gridCol w:w="1804"/>
        <w:gridCol w:w="1805"/>
        <w:gridCol w:w="1808"/>
      </w:tblGrid>
      <w:tr w:rsidR="00276C92" w:rsidRPr="00276C92" w:rsidTr="00CC30EA"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Country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Don't really know much about them</w:t>
            </w:r>
          </w:p>
        </w:tc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where we are going but I don't like the priorities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the priorities and like very much where we are going</w:t>
            </w:r>
          </w:p>
        </w:tc>
      </w:tr>
      <w:tr w:rsidR="00276C92" w:rsidRPr="00276C92" w:rsidTr="00CC30EA"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USA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32.00%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18.22%</w:t>
            </w:r>
          </w:p>
        </w:tc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23.56%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26.22%</w:t>
            </w:r>
          </w:p>
        </w:tc>
      </w:tr>
      <w:tr w:rsidR="00276C92" w:rsidRPr="00276C92" w:rsidTr="00CC30EA"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Canada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13.73%</w:t>
            </w:r>
          </w:p>
        </w:tc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23.53%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29.41%</w:t>
            </w:r>
          </w:p>
        </w:tc>
      </w:tr>
      <w:tr w:rsidR="00276C92" w:rsidRPr="00276C92" w:rsidTr="00CC30EA"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UK/Ireland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25.00%</w:t>
            </w:r>
          </w:p>
        </w:tc>
      </w:tr>
      <w:tr w:rsidR="00276C92" w:rsidRPr="00276C92" w:rsidTr="00CC30EA"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Australia/New Zealand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30.77%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15.38%</w:t>
            </w:r>
          </w:p>
        </w:tc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26.92%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26.92%</w:t>
            </w:r>
          </w:p>
        </w:tc>
      </w:tr>
    </w:tbl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8" w:name="_Toc486844819"/>
      <w:bookmarkStart w:id="9" w:name="_Toc486845299"/>
      <w:bookmarkStart w:id="10" w:name="_Toc487016508"/>
      <w:bookmarkStart w:id="11" w:name="_Toc487103815"/>
      <w:r w:rsidRPr="00276C92"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  <w:t>Table 1.3 Which phrase best describes your attitude towards the university's capital budget and renovation or expansion plans? Broken out by US News and World Report World Ranking</w:t>
      </w:r>
      <w:bookmarkEnd w:id="8"/>
      <w:bookmarkEnd w:id="9"/>
      <w:bookmarkEnd w:id="10"/>
      <w:bookmarkEnd w:id="11"/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1"/>
        <w:gridCol w:w="1907"/>
        <w:gridCol w:w="1907"/>
        <w:gridCol w:w="1906"/>
        <w:gridCol w:w="1910"/>
      </w:tblGrid>
      <w:tr w:rsidR="00276C92" w:rsidRPr="00276C92" w:rsidTr="00CC30EA"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US News and World Report World Ranking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Don't really know much about them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where we are going but I don't like the priorities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the priorities and like very much where we are going</w:t>
            </w:r>
          </w:p>
        </w:tc>
      </w:tr>
      <w:tr w:rsidR="00276C92" w:rsidRPr="00276C92" w:rsidTr="00CC30EA"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Less than 42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27.40%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31.51%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15.07%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26.03%</w:t>
            </w:r>
          </w:p>
        </w:tc>
      </w:tr>
      <w:tr w:rsidR="00276C92" w:rsidRPr="00276C92" w:rsidTr="00CC30EA"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42 - 83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35.90%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10.26%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25.64%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28.21%</w:t>
            </w:r>
          </w:p>
        </w:tc>
      </w:tr>
      <w:tr w:rsidR="00276C92" w:rsidRPr="00276C92" w:rsidTr="00CC30EA"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84 - 280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31.71%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13.41%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24.39%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30.49%</w:t>
            </w:r>
          </w:p>
        </w:tc>
      </w:tr>
      <w:tr w:rsidR="00276C92" w:rsidRPr="00276C92" w:rsidTr="00CC30EA"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More than 280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32.10%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17.28%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28.40%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22.22%</w:t>
            </w:r>
          </w:p>
        </w:tc>
      </w:tr>
    </w:tbl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12" w:name="_Toc486844820"/>
      <w:bookmarkStart w:id="13" w:name="_Toc486845300"/>
      <w:bookmarkStart w:id="14" w:name="_Toc487016509"/>
      <w:r w:rsidRPr="00276C92">
        <w:rPr>
          <w:rFonts w:eastAsia="Times New Roman"/>
        </w:rPr>
        <w:br w:type="page"/>
      </w:r>
    </w:p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15" w:name="_Toc487103816"/>
      <w:r w:rsidRPr="00276C92"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  <w:lastRenderedPageBreak/>
        <w:t>Table 1.4 Which phrase best describes your attitude towards the university's capital budget and renovation or expansion plans? Broken out for public and private institutions</w:t>
      </w:r>
      <w:bookmarkEnd w:id="12"/>
      <w:bookmarkEnd w:id="13"/>
      <w:bookmarkEnd w:id="14"/>
      <w:bookmarkEnd w:id="15"/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878"/>
        <w:gridCol w:w="1878"/>
        <w:gridCol w:w="1879"/>
        <w:gridCol w:w="1879"/>
      </w:tblGrid>
      <w:tr w:rsidR="00276C92" w:rsidRPr="00276C92" w:rsidTr="00CC30EA"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Your university is Public or Private?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Don't really know much about them</w:t>
            </w:r>
          </w:p>
        </w:tc>
        <w:tc>
          <w:tcPr>
            <w:tcW w:w="1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where we are going but I don't like the priorities</w:t>
            </w:r>
          </w:p>
        </w:tc>
        <w:tc>
          <w:tcPr>
            <w:tcW w:w="1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the priorities and like very much where we are going</w:t>
            </w:r>
          </w:p>
        </w:tc>
      </w:tr>
      <w:tr w:rsidR="00276C92" w:rsidRPr="00276C92" w:rsidTr="00CC30EA"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30.71%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19.92%</w:t>
            </w:r>
          </w:p>
        </w:tc>
        <w:tc>
          <w:tcPr>
            <w:tcW w:w="1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22.82%</w:t>
            </w:r>
          </w:p>
        </w:tc>
        <w:tc>
          <w:tcPr>
            <w:tcW w:w="1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26.56%</w:t>
            </w:r>
          </w:p>
        </w:tc>
      </w:tr>
      <w:tr w:rsidR="00276C92" w:rsidRPr="00276C92" w:rsidTr="00CC30EA"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35.62%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10.96%</w:t>
            </w:r>
          </w:p>
        </w:tc>
        <w:tc>
          <w:tcPr>
            <w:tcW w:w="1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26.03%</w:t>
            </w:r>
          </w:p>
        </w:tc>
        <w:tc>
          <w:tcPr>
            <w:tcW w:w="1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27.40%</w:t>
            </w:r>
          </w:p>
        </w:tc>
      </w:tr>
    </w:tbl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16" w:name="_Toc486844821"/>
      <w:bookmarkStart w:id="17" w:name="_Toc486845301"/>
      <w:bookmarkStart w:id="18" w:name="_Toc487103817"/>
      <w:r w:rsidRPr="00276C92"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  <w:t>Table 1.5 Which phrase best describes your attitude towards the university's capital budget and renovation or expansion plans? Broken out by gender of the survey participant</w:t>
      </w:r>
      <w:bookmarkEnd w:id="16"/>
      <w:bookmarkEnd w:id="17"/>
      <w:bookmarkEnd w:id="18"/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914"/>
        <w:gridCol w:w="1914"/>
        <w:gridCol w:w="1914"/>
        <w:gridCol w:w="1919"/>
      </w:tblGrid>
      <w:tr w:rsidR="00276C92" w:rsidRPr="00276C92" w:rsidTr="00CC30EA"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You are male or female?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Don't really know much about them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where we are going but I don't like the priorities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the priorities and like very much where we are going</w:t>
            </w:r>
          </w:p>
        </w:tc>
      </w:tr>
      <w:tr w:rsidR="00276C92" w:rsidRPr="00276C92" w:rsidTr="00CC30EA"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Male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28.10%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20.92%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23.53%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27.45%</w:t>
            </w:r>
          </w:p>
        </w:tc>
      </w:tr>
      <w:tr w:rsidR="00276C92" w:rsidRPr="00276C92" w:rsidTr="00CC30EA"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Female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35.40%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14.91%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23.60%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26.09%</w:t>
            </w:r>
          </w:p>
        </w:tc>
      </w:tr>
    </w:tbl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19" w:name="_Toc486844822"/>
      <w:bookmarkStart w:id="20" w:name="_Toc486845302"/>
      <w:bookmarkStart w:id="21" w:name="_Toc487103818"/>
      <w:r w:rsidRPr="00276C92"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  <w:t>Table 1.6 Which phrase best describes your attitude towards the university's capital budget and renovation or expansion plans? Broken out by age range of the survey participant</w:t>
      </w:r>
      <w:bookmarkEnd w:id="19"/>
      <w:bookmarkEnd w:id="20"/>
      <w:bookmarkEnd w:id="21"/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8"/>
        <w:gridCol w:w="1887"/>
        <w:gridCol w:w="1887"/>
        <w:gridCol w:w="1887"/>
        <w:gridCol w:w="1891"/>
      </w:tblGrid>
      <w:tr w:rsidR="00276C92" w:rsidRPr="00276C92" w:rsidTr="00CC30EA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Which age band best describes you?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Don't really know much about them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where we are going but I don't like the priorities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the priorities and like very much where we are going</w:t>
            </w:r>
          </w:p>
        </w:tc>
      </w:tr>
      <w:tr w:rsidR="00276C92" w:rsidRPr="00276C92" w:rsidTr="00CC30EA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30 or Under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30.00%</w:t>
            </w:r>
          </w:p>
        </w:tc>
      </w:tr>
      <w:tr w:rsidR="00276C92" w:rsidRPr="00276C92" w:rsidTr="00CC30EA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31 - 39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34.48%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10.34%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20.69%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34.48%</w:t>
            </w:r>
          </w:p>
        </w:tc>
      </w:tr>
      <w:tr w:rsidR="00276C92" w:rsidRPr="00276C92" w:rsidTr="00CC30EA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40 - 49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32.00%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17.33%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25.33%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25.33%</w:t>
            </w:r>
          </w:p>
        </w:tc>
      </w:tr>
      <w:tr w:rsidR="00276C92" w:rsidRPr="00276C92" w:rsidTr="00CC30EA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50 - 59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36.36%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19.19%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20.20%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24.24%</w:t>
            </w:r>
          </w:p>
        </w:tc>
      </w:tr>
      <w:tr w:rsidR="00276C92" w:rsidRPr="00276C92" w:rsidTr="00CC30EA"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60 or over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27.47%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17.58%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27.47%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27.47%</w:t>
            </w:r>
          </w:p>
        </w:tc>
      </w:tr>
    </w:tbl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22" w:name="_Toc486844823"/>
      <w:bookmarkStart w:id="23" w:name="_Toc486845303"/>
      <w:bookmarkStart w:id="24" w:name="_Toc487103819"/>
      <w:r w:rsidRPr="00276C92"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  <w:lastRenderedPageBreak/>
        <w:t>Table 1.7 Which phrase best describes your attitude towards the university's capital budget and renovation or expansion plans? Broken out by academic title of the survey participant</w:t>
      </w:r>
      <w:bookmarkEnd w:id="22"/>
      <w:bookmarkEnd w:id="23"/>
      <w:bookmarkEnd w:id="24"/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1"/>
        <w:gridCol w:w="1693"/>
        <w:gridCol w:w="1695"/>
        <w:gridCol w:w="1696"/>
        <w:gridCol w:w="1696"/>
      </w:tblGrid>
      <w:tr w:rsidR="00276C92" w:rsidRPr="00276C92" w:rsidTr="00CC30EA"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Which phrase best describes your role or title at your university?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Don't really know much about them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where we are going but I don't like the priorities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the priorities and like very much where we are going</w:t>
            </w:r>
          </w:p>
        </w:tc>
      </w:tr>
      <w:tr w:rsidR="00276C92" w:rsidRPr="00276C92" w:rsidTr="00CC30EA"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Deans, Provosts &amp; Chancellors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25.93%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12.96%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25.93%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35.19%</w:t>
            </w:r>
          </w:p>
        </w:tc>
      </w:tr>
      <w:tr w:rsidR="00276C92" w:rsidRPr="00276C92" w:rsidTr="00CC30EA"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Academic Department Chairs/Distinguished Professors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26.87%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20.90%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29.85%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22.39%</w:t>
            </w:r>
          </w:p>
        </w:tc>
      </w:tr>
      <w:tr w:rsidR="00276C92" w:rsidRPr="00276C92" w:rsidTr="00CC30EA"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Administration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35.23%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18.13%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20.73%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25.91%</w:t>
            </w:r>
          </w:p>
        </w:tc>
      </w:tr>
    </w:tbl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25" w:name="_Toc486844824"/>
      <w:bookmarkStart w:id="26" w:name="_Toc486845304"/>
      <w:bookmarkStart w:id="27" w:name="_Toc487103820"/>
      <w:r w:rsidRPr="00276C92"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  <w:t>Table 1.8 Which phrase best describes your attitude towards the university's capital budget and renovation or expansion plans? Broken out by academic field or department of the survey participant</w:t>
      </w:r>
      <w:bookmarkEnd w:id="25"/>
      <w:bookmarkEnd w:id="26"/>
      <w:bookmarkEnd w:id="27"/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8"/>
        <w:gridCol w:w="1797"/>
        <w:gridCol w:w="1797"/>
        <w:gridCol w:w="1797"/>
        <w:gridCol w:w="1801"/>
      </w:tblGrid>
      <w:tr w:rsidR="00276C92" w:rsidRPr="00276C92" w:rsidTr="00CC30EA"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Which phrase best describes your academic field or role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Don't really know much about them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where we are going but I don't like the priorities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the priorities and like very much where we are going</w:t>
            </w:r>
          </w:p>
        </w:tc>
      </w:tr>
      <w:tr w:rsidR="00276C92" w:rsidRPr="00276C92" w:rsidTr="00CC30EA"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Education Administration &amp; Academic Affairs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28.49%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20.11%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24.02%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27.37%</w:t>
            </w:r>
          </w:p>
        </w:tc>
      </w:tr>
      <w:tr w:rsidR="00276C92" w:rsidRPr="00276C92" w:rsidTr="00CC30EA"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University Business &amp; Finance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35.29%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11.76%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35.29%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17.65%</w:t>
            </w:r>
          </w:p>
        </w:tc>
      </w:tr>
      <w:tr w:rsidR="00276C92" w:rsidRPr="00276C92" w:rsidTr="00CC30EA"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Fundraising &amp; Marketing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48.15%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7.41%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14.81%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29.63%</w:t>
            </w:r>
          </w:p>
        </w:tc>
      </w:tr>
      <w:tr w:rsidR="00276C92" w:rsidRPr="00276C92" w:rsidTr="00CC30EA"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Research Grants, Technology &amp; Patents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19.51%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19.51%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26.83%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34.15%</w:t>
            </w:r>
          </w:p>
        </w:tc>
      </w:tr>
      <w:tr w:rsidR="00276C92" w:rsidRPr="00276C92" w:rsidTr="00CC30EA"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Student Services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50.00%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14.71%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14.71%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20.59%</w:t>
            </w:r>
          </w:p>
        </w:tc>
      </w:tr>
      <w:tr w:rsidR="00276C92" w:rsidRPr="00276C92" w:rsidTr="00CC30EA"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Plant, Buildings, Information Technology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31.25%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18.75%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31.25%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18.75%</w:t>
            </w:r>
          </w:p>
        </w:tc>
      </w:tr>
    </w:tbl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keepNext/>
        <w:keepLines/>
        <w:spacing w:before="40" w:after="0"/>
        <w:outlineLvl w:val="2"/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</w:pPr>
      <w:bookmarkStart w:id="28" w:name="_Toc486844825"/>
      <w:bookmarkStart w:id="29" w:name="_Toc486845305"/>
      <w:bookmarkStart w:id="30" w:name="_Toc487103821"/>
      <w:r w:rsidRPr="00276C92">
        <w:rPr>
          <w:rFonts w:asciiTheme="majorHAnsi" w:eastAsia="Times New Roman" w:hAnsiTheme="majorHAnsi" w:cstheme="majorBidi"/>
          <w:color w:val="243F60" w:themeColor="accent1" w:themeShade="7F"/>
          <w:sz w:val="24"/>
          <w:szCs w:val="24"/>
        </w:rPr>
        <w:lastRenderedPageBreak/>
        <w:t>Table 1.9 Which phrase best describes your attitude towards the university's capital budget and renovation or expansion plans? Broken out by compensation range of survey participant</w:t>
      </w:r>
      <w:bookmarkEnd w:id="28"/>
      <w:bookmarkEnd w:id="29"/>
      <w:bookmarkEnd w:id="30"/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0"/>
        <w:gridCol w:w="1800"/>
        <w:gridCol w:w="1799"/>
        <w:gridCol w:w="1799"/>
        <w:gridCol w:w="1803"/>
      </w:tblGrid>
      <w:tr w:rsidR="00276C92" w:rsidRPr="00276C92" w:rsidTr="00CC30EA"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 xml:space="preserve">Which band best approximates your annual compensation? 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Don't really know much about them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where we are going but I don't like the priorities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I understand the priorities and like very much where we are going</w:t>
            </w:r>
          </w:p>
        </w:tc>
      </w:tr>
      <w:tr w:rsidR="00276C92" w:rsidRPr="00276C92" w:rsidTr="00CC30EA"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Less than $75,000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31.75%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19.05%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25.40%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23.81%</w:t>
            </w:r>
          </w:p>
        </w:tc>
      </w:tr>
      <w:tr w:rsidR="00276C92" w:rsidRPr="00276C92" w:rsidTr="00CC30EA"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$75,000+ to $125,000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34.21%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20.18%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23.68%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21.93%</w:t>
            </w:r>
          </w:p>
        </w:tc>
      </w:tr>
      <w:tr w:rsidR="00276C92" w:rsidRPr="00276C92" w:rsidTr="00CC30EA"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$125,000+ to $175,000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29.41%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17.65%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19.12%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33.82%</w:t>
            </w:r>
          </w:p>
        </w:tc>
      </w:tr>
      <w:tr w:rsidR="00276C92" w:rsidRPr="00276C92" w:rsidTr="00CC30EA"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$175,000+ to $250,000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31.11%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17.78%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28.89%</w:t>
            </w:r>
          </w:p>
        </w:tc>
      </w:tr>
      <w:tr w:rsidR="00276C92" w:rsidRPr="00276C92" w:rsidTr="00CC30EA"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More than $250,000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29.17%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4.17%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92" w:rsidRPr="00276C92" w:rsidRDefault="00276C92" w:rsidP="00276C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</w:pPr>
            <w:r w:rsidRPr="00276C92">
              <w:rPr>
                <w:rFonts w:ascii="Cambria" w:eastAsia="Cambria" w:hAnsi="Cambria" w:cs="Times New Roman"/>
                <w:kern w:val="3"/>
                <w:sz w:val="24"/>
                <w:szCs w:val="24"/>
                <w:lang w:val="en-AU"/>
              </w:rPr>
              <w:t>33.33%</w:t>
            </w:r>
          </w:p>
        </w:tc>
      </w:tr>
    </w:tbl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276C92" w:rsidRPr="00276C92" w:rsidRDefault="00276C92" w:rsidP="00276C92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Times New Roman"/>
          <w:kern w:val="3"/>
          <w:sz w:val="24"/>
          <w:szCs w:val="24"/>
          <w:lang w:val="en-AU"/>
        </w:rPr>
      </w:pPr>
    </w:p>
    <w:p w:rsidR="00B2088A" w:rsidRDefault="00B2088A">
      <w:bookmarkStart w:id="31" w:name="_GoBack"/>
      <w:bookmarkEnd w:id="31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92"/>
    <w:rsid w:val="00276C92"/>
    <w:rsid w:val="00323A0E"/>
    <w:rsid w:val="00896F5D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8B974-1470-4668-B0FE-24D2C238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2017-07-06T15:34:00Z</dcterms:created>
  <dcterms:modified xsi:type="dcterms:W3CDTF">2017-07-06T15:34:00Z</dcterms:modified>
</cp:coreProperties>
</file>