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C4BE" w14:textId="77777777" w:rsidR="003E4590" w:rsidRPr="003E4590" w:rsidRDefault="003E4590" w:rsidP="003E4590">
      <w:pPr>
        <w:keepNext/>
        <w:keepLines/>
        <w:spacing w:before="480" w:after="0" w:line="240" w:lineRule="auto"/>
        <w:outlineLvl w:val="0"/>
        <w:rPr>
          <w:rFonts w:ascii="Calibri" w:eastAsia="Times New Roman" w:hAnsi="Calibri" w:cs="Times New Roman"/>
          <w:b/>
          <w:bCs/>
          <w:color w:val="345A8A"/>
          <w:sz w:val="32"/>
          <w:szCs w:val="32"/>
          <w:lang w:val="en-AU"/>
        </w:rPr>
      </w:pPr>
      <w:bookmarkStart w:id="0" w:name="_Toc36910408"/>
      <w:r w:rsidRPr="003E4590">
        <w:rPr>
          <w:rFonts w:ascii="Calibri" w:eastAsia="Times New Roman" w:hAnsi="Calibri" w:cs="Times New Roman"/>
          <w:b/>
          <w:bCs/>
          <w:color w:val="345A8A"/>
          <w:sz w:val="32"/>
          <w:szCs w:val="32"/>
          <w:lang w:val="en-AU"/>
        </w:rPr>
        <w:t>Table 3.1 Approximately how much of your work time in the past ten days have you spent on moving classes online or otherwise preparing for online instruction?</w:t>
      </w:r>
      <w:bookmarkEnd w:id="0"/>
    </w:p>
    <w:p w14:paraId="06CB8FDC" w14:textId="77777777" w:rsidR="003E4590" w:rsidRPr="003E4590" w:rsidRDefault="003E4590" w:rsidP="003E4590">
      <w:pPr>
        <w:spacing w:after="0" w:line="240" w:lineRule="auto"/>
        <w:rPr>
          <w:rFonts w:ascii="Cambria" w:eastAsia="Cambria" w:hAnsi="Cambria" w:cs="Times New Roman"/>
          <w:sz w:val="24"/>
          <w:szCs w:val="24"/>
          <w:lang w:val="en-AU"/>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805"/>
        <w:gridCol w:w="1660"/>
        <w:gridCol w:w="1825"/>
        <w:gridCol w:w="2012"/>
        <w:gridCol w:w="2038"/>
      </w:tblGrid>
      <w:tr w:rsidR="003E4590" w:rsidRPr="003E4590" w14:paraId="11D1D65E" w14:textId="77777777" w:rsidTr="00AB567F">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A5A8E70"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F173C47"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9701E41"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D454868"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5F77860"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Maximum</w:t>
            </w:r>
          </w:p>
        </w:tc>
      </w:tr>
      <w:tr w:rsidR="003E4590" w:rsidRPr="003E4590" w14:paraId="2D8DD54C" w14:textId="77777777" w:rsidTr="00AB567F">
        <w:tc>
          <w:tcPr>
            <w:tcW w:w="4258" w:type="dxa"/>
            <w:tcBorders>
              <w:top w:val="single" w:sz="8" w:space="0" w:color="FFFFFF"/>
              <w:left w:val="single" w:sz="8" w:space="0" w:color="FFFFFF"/>
              <w:bottom w:val="single" w:sz="8" w:space="0" w:color="FFFFFF"/>
              <w:right w:val="single" w:sz="24" w:space="0" w:color="FFFFFF"/>
            </w:tcBorders>
            <w:shd w:val="clear" w:color="auto" w:fill="9BBB59"/>
          </w:tcPr>
          <w:p w14:paraId="3A197F4F"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Entire sample</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F35C526"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46.10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4CD93FA3"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456B1B5E"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905C61B"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100.00</w:t>
            </w:r>
          </w:p>
        </w:tc>
      </w:tr>
    </w:tbl>
    <w:p w14:paraId="353C9622" w14:textId="77777777" w:rsidR="003E4590" w:rsidRPr="003E4590" w:rsidRDefault="003E4590" w:rsidP="003E4590">
      <w:pPr>
        <w:spacing w:after="0" w:line="240" w:lineRule="auto"/>
        <w:rPr>
          <w:rFonts w:ascii="Cambria" w:eastAsia="Cambria" w:hAnsi="Cambria" w:cs="Times New Roman"/>
          <w:sz w:val="24"/>
          <w:szCs w:val="24"/>
          <w:lang w:val="en-AU"/>
        </w:rPr>
      </w:pPr>
    </w:p>
    <w:p w14:paraId="705861CD" w14:textId="77777777" w:rsidR="003E4590" w:rsidRPr="003E4590" w:rsidRDefault="003E4590" w:rsidP="003E4590">
      <w:pPr>
        <w:spacing w:after="0" w:line="240" w:lineRule="auto"/>
        <w:rPr>
          <w:rFonts w:ascii="Cambria" w:eastAsia="Cambria" w:hAnsi="Cambria" w:cs="Times New Roman"/>
          <w:sz w:val="24"/>
          <w:szCs w:val="24"/>
          <w:lang w:val="en-AU"/>
        </w:rPr>
      </w:pPr>
    </w:p>
    <w:p w14:paraId="09ACF24F" w14:textId="77777777" w:rsidR="003E4590" w:rsidRPr="003E4590" w:rsidRDefault="003E4590" w:rsidP="003E4590">
      <w:pPr>
        <w:keepNext/>
        <w:keepLines/>
        <w:spacing w:before="480" w:after="0" w:line="240" w:lineRule="auto"/>
        <w:outlineLvl w:val="0"/>
        <w:rPr>
          <w:rFonts w:ascii="Calibri" w:eastAsia="Times New Roman" w:hAnsi="Calibri" w:cs="Times New Roman"/>
          <w:b/>
          <w:bCs/>
          <w:color w:val="345A8A"/>
          <w:sz w:val="32"/>
          <w:szCs w:val="32"/>
          <w:lang w:val="en-AU"/>
        </w:rPr>
      </w:pPr>
      <w:bookmarkStart w:id="1" w:name="_Toc36910409"/>
      <w:r w:rsidRPr="003E4590">
        <w:rPr>
          <w:rFonts w:ascii="Calibri" w:eastAsia="Times New Roman" w:hAnsi="Calibri" w:cs="Times New Roman"/>
          <w:b/>
          <w:bCs/>
          <w:color w:val="345A8A"/>
          <w:sz w:val="32"/>
          <w:szCs w:val="32"/>
          <w:lang w:val="en-AU"/>
        </w:rPr>
        <w:t>Table 3.2 Approximately how much of your work time in the past ten days have you spent on moving classes online or otherwise preparing for online instruction? Broken out by U.S. News Law School Ranks</w:t>
      </w:r>
      <w:bookmarkEnd w:id="1"/>
    </w:p>
    <w:p w14:paraId="4AD8657D" w14:textId="77777777" w:rsidR="003E4590" w:rsidRPr="003E4590" w:rsidRDefault="003E4590" w:rsidP="003E4590">
      <w:pPr>
        <w:spacing w:after="0" w:line="240" w:lineRule="auto"/>
        <w:rPr>
          <w:rFonts w:ascii="Cambria" w:eastAsia="Cambria" w:hAnsi="Cambria" w:cs="Times New Roman"/>
          <w:sz w:val="24"/>
          <w:szCs w:val="24"/>
          <w:lang w:val="en-AU"/>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764"/>
        <w:gridCol w:w="1671"/>
        <w:gridCol w:w="1836"/>
        <w:gridCol w:w="2022"/>
        <w:gridCol w:w="2047"/>
      </w:tblGrid>
      <w:tr w:rsidR="003E4590" w:rsidRPr="003E4590" w14:paraId="54D8D25E" w14:textId="77777777" w:rsidTr="00AB567F">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ABA4D5D"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U.S. News Law School Ranks</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836EAA4"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DD440BD"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2C45E1E"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25B5501"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Maximum</w:t>
            </w:r>
          </w:p>
        </w:tc>
      </w:tr>
      <w:tr w:rsidR="003E4590" w:rsidRPr="003E4590" w14:paraId="69F5879C" w14:textId="77777777" w:rsidTr="00AB567F">
        <w:tc>
          <w:tcPr>
            <w:tcW w:w="4258" w:type="dxa"/>
            <w:tcBorders>
              <w:top w:val="single" w:sz="8" w:space="0" w:color="FFFFFF"/>
              <w:left w:val="single" w:sz="8" w:space="0" w:color="FFFFFF"/>
              <w:right w:val="single" w:sz="24" w:space="0" w:color="FFFFFF"/>
            </w:tcBorders>
            <w:shd w:val="clear" w:color="auto" w:fill="9BBB59"/>
          </w:tcPr>
          <w:p w14:paraId="1D0B332C"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Top 30</w:t>
            </w:r>
          </w:p>
        </w:tc>
        <w:tc>
          <w:tcPr>
            <w:tcW w:w="4258" w:type="dxa"/>
            <w:tcBorders>
              <w:top w:val="single" w:sz="8" w:space="0" w:color="FFFFFF"/>
              <w:left w:val="single" w:sz="8" w:space="0" w:color="FFFFFF"/>
              <w:bottom w:val="nil"/>
              <w:right w:val="single" w:sz="8" w:space="0" w:color="FFFFFF"/>
            </w:tcBorders>
            <w:shd w:val="clear" w:color="auto" w:fill="CDDDAC"/>
          </w:tcPr>
          <w:p w14:paraId="51B6DC5A"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30.83</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F303977"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15.00</w:t>
            </w:r>
          </w:p>
        </w:tc>
        <w:tc>
          <w:tcPr>
            <w:tcW w:w="4258" w:type="dxa"/>
            <w:tcBorders>
              <w:top w:val="single" w:sz="8" w:space="0" w:color="FFFFFF"/>
              <w:left w:val="single" w:sz="8" w:space="0" w:color="FFFFFF"/>
              <w:bottom w:val="nil"/>
              <w:right w:val="single" w:sz="8" w:space="0" w:color="FFFFFF"/>
            </w:tcBorders>
            <w:shd w:val="clear" w:color="auto" w:fill="CDDDAC"/>
          </w:tcPr>
          <w:p w14:paraId="28198317"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5C6E2BE"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95.00</w:t>
            </w:r>
          </w:p>
        </w:tc>
      </w:tr>
      <w:tr w:rsidR="003E4590" w:rsidRPr="003E4590" w14:paraId="3BFF30F8" w14:textId="77777777" w:rsidTr="00AB567F">
        <w:tc>
          <w:tcPr>
            <w:tcW w:w="4258" w:type="dxa"/>
            <w:tcBorders>
              <w:left w:val="single" w:sz="8" w:space="0" w:color="FFFFFF"/>
              <w:right w:val="single" w:sz="24" w:space="0" w:color="FFFFFF"/>
            </w:tcBorders>
            <w:shd w:val="clear" w:color="auto" w:fill="9BBB59"/>
          </w:tcPr>
          <w:p w14:paraId="0B605DCB"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30 - 65</w:t>
            </w:r>
          </w:p>
        </w:tc>
        <w:tc>
          <w:tcPr>
            <w:tcW w:w="4258" w:type="dxa"/>
            <w:tcBorders>
              <w:bottom w:val="nil"/>
            </w:tcBorders>
            <w:shd w:val="clear" w:color="auto" w:fill="CDDDAC"/>
          </w:tcPr>
          <w:p w14:paraId="0AFADA5D"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47.67</w:t>
            </w:r>
          </w:p>
        </w:tc>
        <w:tc>
          <w:tcPr>
            <w:tcW w:w="4258" w:type="dxa"/>
            <w:shd w:val="clear" w:color="auto" w:fill="E6EED5"/>
          </w:tcPr>
          <w:p w14:paraId="5497DC4E"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42.50</w:t>
            </w:r>
          </w:p>
        </w:tc>
        <w:tc>
          <w:tcPr>
            <w:tcW w:w="4258" w:type="dxa"/>
            <w:tcBorders>
              <w:bottom w:val="nil"/>
            </w:tcBorders>
            <w:shd w:val="clear" w:color="auto" w:fill="CDDDAC"/>
          </w:tcPr>
          <w:p w14:paraId="60EB70DA"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4.00</w:t>
            </w:r>
          </w:p>
        </w:tc>
        <w:tc>
          <w:tcPr>
            <w:tcW w:w="4258" w:type="dxa"/>
            <w:shd w:val="clear" w:color="auto" w:fill="E6EED5"/>
          </w:tcPr>
          <w:p w14:paraId="43555734"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100.00</w:t>
            </w:r>
          </w:p>
        </w:tc>
      </w:tr>
      <w:tr w:rsidR="003E4590" w:rsidRPr="003E4590" w14:paraId="54B75314" w14:textId="77777777" w:rsidTr="00AB567F">
        <w:tc>
          <w:tcPr>
            <w:tcW w:w="4258" w:type="dxa"/>
            <w:tcBorders>
              <w:top w:val="single" w:sz="8" w:space="0" w:color="FFFFFF"/>
              <w:left w:val="single" w:sz="8" w:space="0" w:color="FFFFFF"/>
              <w:right w:val="single" w:sz="24" w:space="0" w:color="FFFFFF"/>
            </w:tcBorders>
            <w:shd w:val="clear" w:color="auto" w:fill="9BBB59"/>
          </w:tcPr>
          <w:p w14:paraId="48067415"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66 - 110</w:t>
            </w:r>
          </w:p>
        </w:tc>
        <w:tc>
          <w:tcPr>
            <w:tcW w:w="4258" w:type="dxa"/>
            <w:tcBorders>
              <w:top w:val="single" w:sz="8" w:space="0" w:color="FFFFFF"/>
              <w:left w:val="single" w:sz="8" w:space="0" w:color="FFFFFF"/>
              <w:bottom w:val="nil"/>
              <w:right w:val="single" w:sz="8" w:space="0" w:color="FFFFFF"/>
            </w:tcBorders>
            <w:shd w:val="clear" w:color="auto" w:fill="CDDDAC"/>
          </w:tcPr>
          <w:p w14:paraId="3AA0293D"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49.64</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D5ADA4F"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50.00</w:t>
            </w:r>
          </w:p>
        </w:tc>
        <w:tc>
          <w:tcPr>
            <w:tcW w:w="4258" w:type="dxa"/>
            <w:tcBorders>
              <w:top w:val="single" w:sz="8" w:space="0" w:color="FFFFFF"/>
              <w:left w:val="single" w:sz="8" w:space="0" w:color="FFFFFF"/>
              <w:bottom w:val="nil"/>
              <w:right w:val="single" w:sz="8" w:space="0" w:color="FFFFFF"/>
            </w:tcBorders>
            <w:shd w:val="clear" w:color="auto" w:fill="CDDDAC"/>
          </w:tcPr>
          <w:p w14:paraId="1175D7AD"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0DFCC8E"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100.00</w:t>
            </w:r>
          </w:p>
        </w:tc>
      </w:tr>
      <w:tr w:rsidR="003E4590" w:rsidRPr="003E4590" w14:paraId="0BAE8488" w14:textId="77777777" w:rsidTr="00AB567F">
        <w:tc>
          <w:tcPr>
            <w:tcW w:w="4258" w:type="dxa"/>
            <w:tcBorders>
              <w:left w:val="single" w:sz="8" w:space="0" w:color="FFFFFF"/>
              <w:right w:val="single" w:sz="24" w:space="0" w:color="FFFFFF"/>
            </w:tcBorders>
            <w:shd w:val="clear" w:color="auto" w:fill="9BBB59"/>
          </w:tcPr>
          <w:p w14:paraId="17FB0AE6"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More than 110</w:t>
            </w:r>
          </w:p>
        </w:tc>
        <w:tc>
          <w:tcPr>
            <w:tcW w:w="4258" w:type="dxa"/>
            <w:tcBorders>
              <w:bottom w:val="single" w:sz="8" w:space="0" w:color="FFFFFF"/>
            </w:tcBorders>
            <w:shd w:val="clear" w:color="auto" w:fill="CDDDAC"/>
          </w:tcPr>
          <w:p w14:paraId="14DDCADC"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57.50</w:t>
            </w:r>
          </w:p>
        </w:tc>
        <w:tc>
          <w:tcPr>
            <w:tcW w:w="4258" w:type="dxa"/>
            <w:shd w:val="clear" w:color="auto" w:fill="E6EED5"/>
          </w:tcPr>
          <w:p w14:paraId="1BBC2155"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75.00</w:t>
            </w:r>
          </w:p>
        </w:tc>
        <w:tc>
          <w:tcPr>
            <w:tcW w:w="4258" w:type="dxa"/>
            <w:tcBorders>
              <w:bottom w:val="single" w:sz="8" w:space="0" w:color="FFFFFF"/>
            </w:tcBorders>
            <w:shd w:val="clear" w:color="auto" w:fill="CDDDAC"/>
          </w:tcPr>
          <w:p w14:paraId="1B577154"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5.00</w:t>
            </w:r>
          </w:p>
        </w:tc>
        <w:tc>
          <w:tcPr>
            <w:tcW w:w="4258" w:type="dxa"/>
            <w:shd w:val="clear" w:color="auto" w:fill="E6EED5"/>
          </w:tcPr>
          <w:p w14:paraId="04A366E1"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95.00</w:t>
            </w:r>
          </w:p>
        </w:tc>
      </w:tr>
    </w:tbl>
    <w:p w14:paraId="411F1120" w14:textId="77777777" w:rsidR="003E4590" w:rsidRPr="003E4590" w:rsidRDefault="003E4590" w:rsidP="003E4590">
      <w:pPr>
        <w:spacing w:after="0" w:line="240" w:lineRule="auto"/>
        <w:rPr>
          <w:rFonts w:ascii="Cambria" w:eastAsia="Cambria" w:hAnsi="Cambria" w:cs="Times New Roman"/>
          <w:sz w:val="24"/>
          <w:szCs w:val="24"/>
          <w:lang w:val="en-AU"/>
        </w:rPr>
      </w:pPr>
    </w:p>
    <w:p w14:paraId="5FE0C98C" w14:textId="77777777" w:rsidR="003E4590" w:rsidRPr="003E4590" w:rsidRDefault="003E4590" w:rsidP="003E4590">
      <w:pPr>
        <w:spacing w:after="0" w:line="240" w:lineRule="auto"/>
        <w:rPr>
          <w:rFonts w:ascii="Cambria" w:eastAsia="Cambria" w:hAnsi="Cambria" w:cs="Times New Roman"/>
          <w:sz w:val="24"/>
          <w:szCs w:val="24"/>
          <w:lang w:val="en-AU"/>
        </w:rPr>
      </w:pPr>
    </w:p>
    <w:p w14:paraId="4DA0E04B" w14:textId="77777777" w:rsidR="003E4590" w:rsidRPr="003E4590" w:rsidRDefault="003E4590" w:rsidP="003E4590">
      <w:pPr>
        <w:keepNext/>
        <w:keepLines/>
        <w:spacing w:before="480" w:after="0" w:line="240" w:lineRule="auto"/>
        <w:outlineLvl w:val="0"/>
        <w:rPr>
          <w:rFonts w:ascii="Calibri" w:eastAsia="Times New Roman" w:hAnsi="Calibri" w:cs="Times New Roman"/>
          <w:b/>
          <w:bCs/>
          <w:color w:val="345A8A"/>
          <w:sz w:val="32"/>
          <w:szCs w:val="32"/>
          <w:lang w:val="en-AU"/>
        </w:rPr>
      </w:pPr>
      <w:bookmarkStart w:id="2" w:name="_Toc36910410"/>
      <w:r w:rsidRPr="003E4590">
        <w:rPr>
          <w:rFonts w:ascii="Calibri" w:eastAsia="Times New Roman" w:hAnsi="Calibri" w:cs="Times New Roman"/>
          <w:b/>
          <w:bCs/>
          <w:color w:val="345A8A"/>
          <w:sz w:val="32"/>
          <w:szCs w:val="32"/>
          <w:lang w:val="en-AU"/>
        </w:rPr>
        <w:t xml:space="preserve">Table 3.3 Approximately how much of your work time in the past ten days have you spent on moving classes online or otherwise preparing for online instruction? Broken out by </w:t>
      </w:r>
      <w:proofErr w:type="spellStart"/>
      <w:r w:rsidRPr="003E4590">
        <w:rPr>
          <w:rFonts w:ascii="Calibri" w:eastAsia="Times New Roman" w:hAnsi="Calibri" w:cs="Times New Roman"/>
          <w:b/>
          <w:bCs/>
          <w:color w:val="345A8A"/>
          <w:sz w:val="32"/>
          <w:szCs w:val="32"/>
          <w:lang w:val="en-AU"/>
        </w:rPr>
        <w:t>enrollment</w:t>
      </w:r>
      <w:bookmarkEnd w:id="2"/>
      <w:proofErr w:type="spellEnd"/>
    </w:p>
    <w:p w14:paraId="2FC96E52" w14:textId="77777777" w:rsidR="003E4590" w:rsidRPr="003E4590" w:rsidRDefault="003E4590" w:rsidP="003E4590">
      <w:pPr>
        <w:spacing w:after="0" w:line="240" w:lineRule="auto"/>
        <w:rPr>
          <w:rFonts w:ascii="Cambria" w:eastAsia="Cambria" w:hAnsi="Cambria" w:cs="Times New Roman"/>
          <w:sz w:val="24"/>
          <w:szCs w:val="24"/>
          <w:lang w:val="en-AU"/>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2087"/>
        <w:gridCol w:w="1583"/>
        <w:gridCol w:w="1753"/>
        <w:gridCol w:w="1945"/>
        <w:gridCol w:w="1972"/>
      </w:tblGrid>
      <w:tr w:rsidR="003E4590" w:rsidRPr="003E4590" w14:paraId="1B7A2137" w14:textId="77777777" w:rsidTr="00AB567F">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D9A07CB"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proofErr w:type="spellStart"/>
            <w:r w:rsidRPr="003E4590">
              <w:rPr>
                <w:rFonts w:ascii="Cambria" w:eastAsia="Cambria" w:hAnsi="Cambria" w:cs="Times New Roman"/>
                <w:b/>
                <w:bCs/>
                <w:color w:val="FFFFFF"/>
                <w:sz w:val="24"/>
                <w:szCs w:val="24"/>
                <w:lang w:val="en-AU"/>
              </w:rPr>
              <w:t>Enrollment</w:t>
            </w:r>
            <w:proofErr w:type="spellEnd"/>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929E5F0"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767174E"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8F5F390"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E8DA82F"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Maximum</w:t>
            </w:r>
          </w:p>
        </w:tc>
      </w:tr>
      <w:tr w:rsidR="003E4590" w:rsidRPr="003E4590" w14:paraId="460BE3B5" w14:textId="77777777" w:rsidTr="00AB567F">
        <w:tc>
          <w:tcPr>
            <w:tcW w:w="4258" w:type="dxa"/>
            <w:tcBorders>
              <w:top w:val="single" w:sz="8" w:space="0" w:color="FFFFFF"/>
              <w:left w:val="single" w:sz="8" w:space="0" w:color="FFFFFF"/>
              <w:right w:val="single" w:sz="24" w:space="0" w:color="FFFFFF"/>
            </w:tcBorders>
            <w:shd w:val="clear" w:color="auto" w:fill="9BBB59"/>
          </w:tcPr>
          <w:p w14:paraId="3759047C"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Less than 450</w:t>
            </w:r>
          </w:p>
        </w:tc>
        <w:tc>
          <w:tcPr>
            <w:tcW w:w="4258" w:type="dxa"/>
            <w:tcBorders>
              <w:top w:val="single" w:sz="8" w:space="0" w:color="FFFFFF"/>
              <w:left w:val="single" w:sz="8" w:space="0" w:color="FFFFFF"/>
              <w:bottom w:val="nil"/>
              <w:right w:val="single" w:sz="8" w:space="0" w:color="FFFFFF"/>
            </w:tcBorders>
            <w:shd w:val="clear" w:color="auto" w:fill="CDDDAC"/>
          </w:tcPr>
          <w:p w14:paraId="6D0DEA27"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56.85</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49DCC398"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75.00</w:t>
            </w:r>
          </w:p>
        </w:tc>
        <w:tc>
          <w:tcPr>
            <w:tcW w:w="4258" w:type="dxa"/>
            <w:tcBorders>
              <w:top w:val="single" w:sz="8" w:space="0" w:color="FFFFFF"/>
              <w:left w:val="single" w:sz="8" w:space="0" w:color="FFFFFF"/>
              <w:bottom w:val="nil"/>
              <w:right w:val="single" w:sz="8" w:space="0" w:color="FFFFFF"/>
            </w:tcBorders>
            <w:shd w:val="clear" w:color="auto" w:fill="CDDDAC"/>
          </w:tcPr>
          <w:p w14:paraId="35486793"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5BA4593"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95.00</w:t>
            </w:r>
          </w:p>
        </w:tc>
      </w:tr>
      <w:tr w:rsidR="003E4590" w:rsidRPr="003E4590" w14:paraId="344C7256" w14:textId="77777777" w:rsidTr="00AB567F">
        <w:tc>
          <w:tcPr>
            <w:tcW w:w="4258" w:type="dxa"/>
            <w:tcBorders>
              <w:left w:val="single" w:sz="8" w:space="0" w:color="FFFFFF"/>
              <w:right w:val="single" w:sz="24" w:space="0" w:color="FFFFFF"/>
            </w:tcBorders>
            <w:shd w:val="clear" w:color="auto" w:fill="9BBB59"/>
          </w:tcPr>
          <w:p w14:paraId="512B5F49"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450 - 579</w:t>
            </w:r>
          </w:p>
        </w:tc>
        <w:tc>
          <w:tcPr>
            <w:tcW w:w="4258" w:type="dxa"/>
            <w:tcBorders>
              <w:bottom w:val="nil"/>
            </w:tcBorders>
            <w:shd w:val="clear" w:color="auto" w:fill="CDDDAC"/>
          </w:tcPr>
          <w:p w14:paraId="07F346C5"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25.14</w:t>
            </w:r>
          </w:p>
        </w:tc>
        <w:tc>
          <w:tcPr>
            <w:tcW w:w="4258" w:type="dxa"/>
            <w:shd w:val="clear" w:color="auto" w:fill="E6EED5"/>
          </w:tcPr>
          <w:p w14:paraId="1AEE9F7A"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20.00</w:t>
            </w:r>
          </w:p>
        </w:tc>
        <w:tc>
          <w:tcPr>
            <w:tcW w:w="4258" w:type="dxa"/>
            <w:tcBorders>
              <w:bottom w:val="nil"/>
            </w:tcBorders>
            <w:shd w:val="clear" w:color="auto" w:fill="CDDDAC"/>
          </w:tcPr>
          <w:p w14:paraId="4F68CFBB"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4.00</w:t>
            </w:r>
          </w:p>
        </w:tc>
        <w:tc>
          <w:tcPr>
            <w:tcW w:w="4258" w:type="dxa"/>
            <w:shd w:val="clear" w:color="auto" w:fill="E6EED5"/>
          </w:tcPr>
          <w:p w14:paraId="02F60C8F"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60.00</w:t>
            </w:r>
          </w:p>
        </w:tc>
      </w:tr>
      <w:tr w:rsidR="003E4590" w:rsidRPr="003E4590" w14:paraId="3DB80750" w14:textId="77777777" w:rsidTr="00AB567F">
        <w:tc>
          <w:tcPr>
            <w:tcW w:w="4258" w:type="dxa"/>
            <w:tcBorders>
              <w:top w:val="single" w:sz="8" w:space="0" w:color="FFFFFF"/>
              <w:left w:val="single" w:sz="8" w:space="0" w:color="FFFFFF"/>
              <w:right w:val="single" w:sz="24" w:space="0" w:color="FFFFFF"/>
            </w:tcBorders>
            <w:shd w:val="clear" w:color="auto" w:fill="9BBB59"/>
          </w:tcPr>
          <w:p w14:paraId="73CB2369"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580 -770</w:t>
            </w:r>
          </w:p>
        </w:tc>
        <w:tc>
          <w:tcPr>
            <w:tcW w:w="4258" w:type="dxa"/>
            <w:tcBorders>
              <w:top w:val="single" w:sz="8" w:space="0" w:color="FFFFFF"/>
              <w:left w:val="single" w:sz="8" w:space="0" w:color="FFFFFF"/>
              <w:bottom w:val="nil"/>
              <w:right w:val="single" w:sz="8" w:space="0" w:color="FFFFFF"/>
            </w:tcBorders>
            <w:shd w:val="clear" w:color="auto" w:fill="CDDDAC"/>
          </w:tcPr>
          <w:p w14:paraId="531A5FA4"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42.42</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5D3F104"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25.00</w:t>
            </w:r>
          </w:p>
        </w:tc>
        <w:tc>
          <w:tcPr>
            <w:tcW w:w="4258" w:type="dxa"/>
            <w:tcBorders>
              <w:top w:val="single" w:sz="8" w:space="0" w:color="FFFFFF"/>
              <w:left w:val="single" w:sz="8" w:space="0" w:color="FFFFFF"/>
              <w:bottom w:val="nil"/>
              <w:right w:val="single" w:sz="8" w:space="0" w:color="FFFFFF"/>
            </w:tcBorders>
            <w:shd w:val="clear" w:color="auto" w:fill="CDDDAC"/>
          </w:tcPr>
          <w:p w14:paraId="1ED20983"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5.00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AC39F02"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100.00</w:t>
            </w:r>
          </w:p>
        </w:tc>
      </w:tr>
      <w:tr w:rsidR="003E4590" w:rsidRPr="003E4590" w14:paraId="6411A4B9" w14:textId="77777777" w:rsidTr="00AB567F">
        <w:tc>
          <w:tcPr>
            <w:tcW w:w="4258" w:type="dxa"/>
            <w:tcBorders>
              <w:left w:val="single" w:sz="8" w:space="0" w:color="FFFFFF"/>
              <w:right w:val="single" w:sz="24" w:space="0" w:color="FFFFFF"/>
            </w:tcBorders>
            <w:shd w:val="clear" w:color="auto" w:fill="9BBB59"/>
          </w:tcPr>
          <w:p w14:paraId="57FD5E01"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More than 770</w:t>
            </w:r>
          </w:p>
        </w:tc>
        <w:tc>
          <w:tcPr>
            <w:tcW w:w="4258" w:type="dxa"/>
            <w:tcBorders>
              <w:bottom w:val="single" w:sz="8" w:space="0" w:color="FFFFFF"/>
            </w:tcBorders>
            <w:shd w:val="clear" w:color="auto" w:fill="CDDDAC"/>
          </w:tcPr>
          <w:p w14:paraId="2E0C3351"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59.60</w:t>
            </w:r>
          </w:p>
        </w:tc>
        <w:tc>
          <w:tcPr>
            <w:tcW w:w="4258" w:type="dxa"/>
            <w:shd w:val="clear" w:color="auto" w:fill="E6EED5"/>
          </w:tcPr>
          <w:p w14:paraId="251973EF"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72.50</w:t>
            </w:r>
          </w:p>
        </w:tc>
        <w:tc>
          <w:tcPr>
            <w:tcW w:w="4258" w:type="dxa"/>
            <w:tcBorders>
              <w:bottom w:val="single" w:sz="8" w:space="0" w:color="FFFFFF"/>
            </w:tcBorders>
            <w:shd w:val="clear" w:color="auto" w:fill="CDDDAC"/>
          </w:tcPr>
          <w:p w14:paraId="5C815291"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5.00</w:t>
            </w:r>
          </w:p>
        </w:tc>
        <w:tc>
          <w:tcPr>
            <w:tcW w:w="4258" w:type="dxa"/>
            <w:shd w:val="clear" w:color="auto" w:fill="E6EED5"/>
          </w:tcPr>
          <w:p w14:paraId="68496E19"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100.00</w:t>
            </w:r>
          </w:p>
        </w:tc>
      </w:tr>
    </w:tbl>
    <w:p w14:paraId="13E93FC7" w14:textId="77777777" w:rsidR="003E4590" w:rsidRPr="003E4590" w:rsidRDefault="003E4590" w:rsidP="003E4590">
      <w:pPr>
        <w:spacing w:after="0" w:line="240" w:lineRule="auto"/>
        <w:rPr>
          <w:rFonts w:ascii="Cambria" w:eastAsia="Cambria" w:hAnsi="Cambria" w:cs="Times New Roman"/>
          <w:sz w:val="24"/>
          <w:szCs w:val="24"/>
          <w:lang w:val="en-AU"/>
        </w:rPr>
      </w:pPr>
    </w:p>
    <w:p w14:paraId="76405E5A" w14:textId="77777777" w:rsidR="003E4590" w:rsidRPr="003E4590" w:rsidRDefault="003E4590" w:rsidP="003E4590">
      <w:pPr>
        <w:spacing w:after="0" w:line="240" w:lineRule="auto"/>
        <w:rPr>
          <w:rFonts w:ascii="Cambria" w:eastAsia="Cambria" w:hAnsi="Cambria" w:cs="Times New Roman"/>
          <w:sz w:val="24"/>
          <w:szCs w:val="24"/>
          <w:lang w:val="en-AU"/>
        </w:rPr>
      </w:pPr>
    </w:p>
    <w:p w14:paraId="1E709138" w14:textId="77777777" w:rsidR="003E4590" w:rsidRPr="003E4590" w:rsidRDefault="003E4590" w:rsidP="003E4590">
      <w:pPr>
        <w:keepNext/>
        <w:keepLines/>
        <w:spacing w:before="480" w:after="0" w:line="240" w:lineRule="auto"/>
        <w:outlineLvl w:val="0"/>
        <w:rPr>
          <w:rFonts w:ascii="Calibri" w:eastAsia="Times New Roman" w:hAnsi="Calibri" w:cs="Times New Roman"/>
          <w:b/>
          <w:bCs/>
          <w:color w:val="345A8A"/>
          <w:sz w:val="32"/>
          <w:szCs w:val="32"/>
          <w:lang w:val="en-AU"/>
        </w:rPr>
      </w:pPr>
      <w:r w:rsidRPr="003E4590">
        <w:rPr>
          <w:rFonts w:ascii="Calibri" w:eastAsia="Times New Roman" w:hAnsi="Calibri" w:cs="Times New Roman"/>
          <w:b/>
          <w:bCs/>
          <w:color w:val="345A8A"/>
          <w:sz w:val="32"/>
          <w:szCs w:val="32"/>
          <w:lang w:val="en-AU"/>
        </w:rPr>
        <w:br w:type="page"/>
      </w:r>
      <w:bookmarkStart w:id="3" w:name="_Toc36910411"/>
      <w:r w:rsidRPr="003E4590">
        <w:rPr>
          <w:rFonts w:ascii="Calibri" w:eastAsia="Times New Roman" w:hAnsi="Calibri" w:cs="Times New Roman"/>
          <w:b/>
          <w:bCs/>
          <w:color w:val="345A8A"/>
          <w:sz w:val="32"/>
          <w:szCs w:val="32"/>
          <w:lang w:val="en-AU"/>
        </w:rPr>
        <w:lastRenderedPageBreak/>
        <w:t>Table 3.4 Approximately how much of your work time in the past ten days have you spent on moving classes online or otherwise preparing for online instruction? Broken out for public and private colleges</w:t>
      </w:r>
      <w:bookmarkEnd w:id="3"/>
    </w:p>
    <w:p w14:paraId="5F7FC1D2" w14:textId="77777777" w:rsidR="003E4590" w:rsidRPr="003E4590" w:rsidRDefault="003E4590" w:rsidP="003E4590">
      <w:pPr>
        <w:spacing w:after="0" w:line="240" w:lineRule="auto"/>
        <w:rPr>
          <w:rFonts w:ascii="Cambria" w:eastAsia="Cambria" w:hAnsi="Cambria" w:cs="Times New Roman"/>
          <w:sz w:val="24"/>
          <w:szCs w:val="24"/>
          <w:lang w:val="en-AU"/>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873"/>
        <w:gridCol w:w="1641"/>
        <w:gridCol w:w="1808"/>
        <w:gridCol w:w="1996"/>
        <w:gridCol w:w="2022"/>
      </w:tblGrid>
      <w:tr w:rsidR="003E4590" w:rsidRPr="003E4590" w14:paraId="2D13DA94" w14:textId="77777777" w:rsidTr="00AB567F">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33B8322"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Is your college public or private?</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D229421"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2999B98"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9F2D563"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3F0EF29"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Maximum</w:t>
            </w:r>
          </w:p>
        </w:tc>
      </w:tr>
      <w:tr w:rsidR="003E4590" w:rsidRPr="003E4590" w14:paraId="32B42609" w14:textId="77777777" w:rsidTr="00AB567F">
        <w:tc>
          <w:tcPr>
            <w:tcW w:w="4258" w:type="dxa"/>
            <w:tcBorders>
              <w:top w:val="single" w:sz="8" w:space="0" w:color="FFFFFF"/>
              <w:left w:val="single" w:sz="8" w:space="0" w:color="FFFFFF"/>
              <w:right w:val="single" w:sz="24" w:space="0" w:color="FFFFFF"/>
            </w:tcBorders>
            <w:shd w:val="clear" w:color="auto" w:fill="9BBB59"/>
          </w:tcPr>
          <w:p w14:paraId="6DB51BB5"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Public</w:t>
            </w:r>
          </w:p>
        </w:tc>
        <w:tc>
          <w:tcPr>
            <w:tcW w:w="4258" w:type="dxa"/>
            <w:tcBorders>
              <w:top w:val="single" w:sz="8" w:space="0" w:color="FFFFFF"/>
              <w:left w:val="single" w:sz="8" w:space="0" w:color="FFFFFF"/>
              <w:bottom w:val="nil"/>
              <w:right w:val="single" w:sz="8" w:space="0" w:color="FFFFFF"/>
            </w:tcBorders>
            <w:shd w:val="clear" w:color="auto" w:fill="CDDDAC"/>
          </w:tcPr>
          <w:p w14:paraId="57F4D495"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56.59</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68C2C45"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72.50</w:t>
            </w:r>
          </w:p>
        </w:tc>
        <w:tc>
          <w:tcPr>
            <w:tcW w:w="4258" w:type="dxa"/>
            <w:tcBorders>
              <w:top w:val="single" w:sz="8" w:space="0" w:color="FFFFFF"/>
              <w:left w:val="single" w:sz="8" w:space="0" w:color="FFFFFF"/>
              <w:bottom w:val="nil"/>
              <w:right w:val="single" w:sz="8" w:space="0" w:color="FFFFFF"/>
            </w:tcBorders>
            <w:shd w:val="clear" w:color="auto" w:fill="CDDDAC"/>
          </w:tcPr>
          <w:p w14:paraId="2A8B5299"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DEC70E7"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95.00</w:t>
            </w:r>
          </w:p>
        </w:tc>
      </w:tr>
      <w:tr w:rsidR="003E4590" w:rsidRPr="003E4590" w14:paraId="30A546B7" w14:textId="77777777" w:rsidTr="00AB567F">
        <w:tc>
          <w:tcPr>
            <w:tcW w:w="4258" w:type="dxa"/>
            <w:tcBorders>
              <w:left w:val="single" w:sz="8" w:space="0" w:color="FFFFFF"/>
              <w:right w:val="single" w:sz="24" w:space="0" w:color="FFFFFF"/>
            </w:tcBorders>
            <w:shd w:val="clear" w:color="auto" w:fill="9BBB59"/>
          </w:tcPr>
          <w:p w14:paraId="4423F21F"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Private</w:t>
            </w:r>
          </w:p>
        </w:tc>
        <w:tc>
          <w:tcPr>
            <w:tcW w:w="4258" w:type="dxa"/>
            <w:tcBorders>
              <w:bottom w:val="single" w:sz="8" w:space="0" w:color="FFFFFF"/>
            </w:tcBorders>
            <w:shd w:val="clear" w:color="auto" w:fill="CDDDAC"/>
          </w:tcPr>
          <w:p w14:paraId="320C7AB6"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36.48</w:t>
            </w:r>
          </w:p>
        </w:tc>
        <w:tc>
          <w:tcPr>
            <w:tcW w:w="4258" w:type="dxa"/>
            <w:shd w:val="clear" w:color="auto" w:fill="E6EED5"/>
          </w:tcPr>
          <w:p w14:paraId="23CC5DBA"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22.50</w:t>
            </w:r>
          </w:p>
        </w:tc>
        <w:tc>
          <w:tcPr>
            <w:tcW w:w="4258" w:type="dxa"/>
            <w:tcBorders>
              <w:bottom w:val="single" w:sz="8" w:space="0" w:color="FFFFFF"/>
            </w:tcBorders>
            <w:shd w:val="clear" w:color="auto" w:fill="CDDDAC"/>
          </w:tcPr>
          <w:p w14:paraId="72347897"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4.00</w:t>
            </w:r>
          </w:p>
        </w:tc>
        <w:tc>
          <w:tcPr>
            <w:tcW w:w="4258" w:type="dxa"/>
            <w:shd w:val="clear" w:color="auto" w:fill="E6EED5"/>
          </w:tcPr>
          <w:p w14:paraId="620338C2"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100.00</w:t>
            </w:r>
          </w:p>
        </w:tc>
      </w:tr>
    </w:tbl>
    <w:p w14:paraId="4F96A4F5" w14:textId="77777777" w:rsidR="003E4590" w:rsidRPr="003E4590" w:rsidRDefault="003E4590" w:rsidP="003E4590">
      <w:pPr>
        <w:spacing w:after="0" w:line="240" w:lineRule="auto"/>
        <w:rPr>
          <w:rFonts w:ascii="Cambria" w:eastAsia="Cambria" w:hAnsi="Cambria" w:cs="Times New Roman"/>
          <w:sz w:val="24"/>
          <w:szCs w:val="24"/>
          <w:lang w:val="en-AU"/>
        </w:rPr>
      </w:pPr>
    </w:p>
    <w:p w14:paraId="614339F9" w14:textId="77777777" w:rsidR="003E4590" w:rsidRPr="003E4590" w:rsidRDefault="003E4590" w:rsidP="003E4590">
      <w:pPr>
        <w:spacing w:after="0" w:line="240" w:lineRule="auto"/>
        <w:rPr>
          <w:rFonts w:ascii="Cambria" w:eastAsia="Cambria" w:hAnsi="Cambria" w:cs="Times New Roman"/>
          <w:sz w:val="24"/>
          <w:szCs w:val="24"/>
          <w:lang w:val="en-AU"/>
        </w:rPr>
      </w:pPr>
    </w:p>
    <w:p w14:paraId="6B13DFAB" w14:textId="77777777" w:rsidR="003E4590" w:rsidRPr="003E4590" w:rsidRDefault="003E4590" w:rsidP="003E4590">
      <w:pPr>
        <w:keepNext/>
        <w:keepLines/>
        <w:spacing w:before="480" w:after="0" w:line="240" w:lineRule="auto"/>
        <w:outlineLvl w:val="0"/>
        <w:rPr>
          <w:rFonts w:ascii="Calibri" w:eastAsia="Times New Roman" w:hAnsi="Calibri" w:cs="Times New Roman"/>
          <w:b/>
          <w:bCs/>
          <w:color w:val="345A8A"/>
          <w:sz w:val="32"/>
          <w:szCs w:val="32"/>
          <w:lang w:val="en-AU"/>
        </w:rPr>
      </w:pPr>
      <w:bookmarkStart w:id="4" w:name="_Toc36910412"/>
      <w:r w:rsidRPr="003E4590">
        <w:rPr>
          <w:rFonts w:ascii="Calibri" w:eastAsia="Times New Roman" w:hAnsi="Calibri" w:cs="Times New Roman"/>
          <w:b/>
          <w:bCs/>
          <w:color w:val="345A8A"/>
          <w:sz w:val="32"/>
          <w:szCs w:val="32"/>
          <w:lang w:val="en-AU"/>
        </w:rPr>
        <w:t>Table 3.5 Approximately how much of your work time in the past ten days have you spent on moving classes online or otherwise preparing for online instruction? Broken out by tuition, $</w:t>
      </w:r>
      <w:bookmarkEnd w:id="4"/>
    </w:p>
    <w:p w14:paraId="747897A2" w14:textId="77777777" w:rsidR="003E4590" w:rsidRPr="003E4590" w:rsidRDefault="003E4590" w:rsidP="003E4590">
      <w:pPr>
        <w:spacing w:after="0" w:line="240" w:lineRule="auto"/>
        <w:rPr>
          <w:rFonts w:ascii="Cambria" w:eastAsia="Cambria" w:hAnsi="Cambria" w:cs="Times New Roman"/>
          <w:sz w:val="24"/>
          <w:szCs w:val="24"/>
          <w:lang w:val="en-AU"/>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BF" w:firstRow="1" w:lastRow="0" w:firstColumn="1" w:lastColumn="0" w:noHBand="0" w:noVBand="0"/>
      </w:tblPr>
      <w:tblGrid>
        <w:gridCol w:w="1852"/>
        <w:gridCol w:w="1647"/>
        <w:gridCol w:w="1813"/>
        <w:gridCol w:w="2001"/>
        <w:gridCol w:w="2027"/>
      </w:tblGrid>
      <w:tr w:rsidR="003E4590" w:rsidRPr="003E4590" w14:paraId="5CCF6D88" w14:textId="77777777" w:rsidTr="00AB567F">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15E0D13"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Tuition, $</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028690C"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952AE5A"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3F786FE"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A027F03"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Maximum</w:t>
            </w:r>
          </w:p>
        </w:tc>
      </w:tr>
      <w:tr w:rsidR="003E4590" w:rsidRPr="003E4590" w14:paraId="3314518C" w14:textId="77777777" w:rsidTr="00AB567F">
        <w:tc>
          <w:tcPr>
            <w:tcW w:w="4258" w:type="dxa"/>
            <w:tcBorders>
              <w:top w:val="single" w:sz="8" w:space="0" w:color="FFFFFF"/>
              <w:left w:val="single" w:sz="8" w:space="0" w:color="FFFFFF"/>
              <w:right w:val="single" w:sz="24" w:space="0" w:color="FFFFFF"/>
            </w:tcBorders>
            <w:shd w:val="clear" w:color="auto" w:fill="9BBB59"/>
          </w:tcPr>
          <w:p w14:paraId="1CA9D346"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Less than 28000</w:t>
            </w:r>
          </w:p>
        </w:tc>
        <w:tc>
          <w:tcPr>
            <w:tcW w:w="4258" w:type="dxa"/>
            <w:tcBorders>
              <w:top w:val="single" w:sz="8" w:space="0" w:color="FFFFFF"/>
              <w:left w:val="single" w:sz="8" w:space="0" w:color="FFFFFF"/>
              <w:bottom w:val="nil"/>
              <w:right w:val="single" w:sz="8" w:space="0" w:color="FFFFFF"/>
            </w:tcBorders>
            <w:shd w:val="clear" w:color="auto" w:fill="CDDDAC"/>
          </w:tcPr>
          <w:p w14:paraId="3A1AE83E"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60.60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54C54C3"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72.50</w:t>
            </w:r>
          </w:p>
        </w:tc>
        <w:tc>
          <w:tcPr>
            <w:tcW w:w="4258" w:type="dxa"/>
            <w:tcBorders>
              <w:top w:val="single" w:sz="8" w:space="0" w:color="FFFFFF"/>
              <w:left w:val="single" w:sz="8" w:space="0" w:color="FFFFFF"/>
              <w:bottom w:val="nil"/>
              <w:right w:val="single" w:sz="8" w:space="0" w:color="FFFFFF"/>
            </w:tcBorders>
            <w:shd w:val="clear" w:color="auto" w:fill="CDDDAC"/>
          </w:tcPr>
          <w:p w14:paraId="4C5C8632"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1494FF56"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95.00</w:t>
            </w:r>
          </w:p>
        </w:tc>
      </w:tr>
      <w:tr w:rsidR="003E4590" w:rsidRPr="003E4590" w14:paraId="1B8354A2" w14:textId="77777777" w:rsidTr="00AB567F">
        <w:tc>
          <w:tcPr>
            <w:tcW w:w="4258" w:type="dxa"/>
            <w:tcBorders>
              <w:left w:val="single" w:sz="8" w:space="0" w:color="FFFFFF"/>
              <w:right w:val="single" w:sz="24" w:space="0" w:color="FFFFFF"/>
            </w:tcBorders>
            <w:shd w:val="clear" w:color="auto" w:fill="9BBB59"/>
          </w:tcPr>
          <w:p w14:paraId="2D893064"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28000 - 45999</w:t>
            </w:r>
          </w:p>
        </w:tc>
        <w:tc>
          <w:tcPr>
            <w:tcW w:w="4258" w:type="dxa"/>
            <w:tcBorders>
              <w:bottom w:val="nil"/>
            </w:tcBorders>
            <w:shd w:val="clear" w:color="auto" w:fill="CDDDAC"/>
          </w:tcPr>
          <w:p w14:paraId="03123F94"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54.40</w:t>
            </w:r>
          </w:p>
        </w:tc>
        <w:tc>
          <w:tcPr>
            <w:tcW w:w="4258" w:type="dxa"/>
            <w:shd w:val="clear" w:color="auto" w:fill="E6EED5"/>
          </w:tcPr>
          <w:p w14:paraId="6E1DBCAC"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67.50</w:t>
            </w:r>
          </w:p>
        </w:tc>
        <w:tc>
          <w:tcPr>
            <w:tcW w:w="4258" w:type="dxa"/>
            <w:tcBorders>
              <w:bottom w:val="nil"/>
            </w:tcBorders>
            <w:shd w:val="clear" w:color="auto" w:fill="CDDDAC"/>
          </w:tcPr>
          <w:p w14:paraId="05DBFD43"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4.00</w:t>
            </w:r>
          </w:p>
        </w:tc>
        <w:tc>
          <w:tcPr>
            <w:tcW w:w="4258" w:type="dxa"/>
            <w:shd w:val="clear" w:color="auto" w:fill="E6EED5"/>
          </w:tcPr>
          <w:p w14:paraId="638FB799"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95.00</w:t>
            </w:r>
          </w:p>
        </w:tc>
      </w:tr>
      <w:tr w:rsidR="003E4590" w:rsidRPr="003E4590" w14:paraId="686AAA53" w14:textId="77777777" w:rsidTr="00AB567F">
        <w:tc>
          <w:tcPr>
            <w:tcW w:w="4258" w:type="dxa"/>
            <w:tcBorders>
              <w:top w:val="single" w:sz="8" w:space="0" w:color="FFFFFF"/>
              <w:left w:val="single" w:sz="8" w:space="0" w:color="FFFFFF"/>
              <w:right w:val="single" w:sz="24" w:space="0" w:color="FFFFFF"/>
            </w:tcBorders>
            <w:shd w:val="clear" w:color="auto" w:fill="9BBB59"/>
          </w:tcPr>
          <w:p w14:paraId="18527B7C"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46000 - 56500</w:t>
            </w:r>
          </w:p>
        </w:tc>
        <w:tc>
          <w:tcPr>
            <w:tcW w:w="4258" w:type="dxa"/>
            <w:tcBorders>
              <w:top w:val="single" w:sz="8" w:space="0" w:color="FFFFFF"/>
              <w:left w:val="single" w:sz="8" w:space="0" w:color="FFFFFF"/>
              <w:bottom w:val="nil"/>
              <w:right w:val="single" w:sz="8" w:space="0" w:color="FFFFFF"/>
            </w:tcBorders>
            <w:shd w:val="clear" w:color="auto" w:fill="CDDDAC"/>
          </w:tcPr>
          <w:p w14:paraId="2F57F31A"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41.14</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5C1608FB"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25.00</w:t>
            </w:r>
          </w:p>
        </w:tc>
        <w:tc>
          <w:tcPr>
            <w:tcW w:w="4258" w:type="dxa"/>
            <w:tcBorders>
              <w:top w:val="single" w:sz="8" w:space="0" w:color="FFFFFF"/>
              <w:left w:val="single" w:sz="8" w:space="0" w:color="FFFFFF"/>
              <w:bottom w:val="nil"/>
              <w:right w:val="single" w:sz="8" w:space="0" w:color="FFFFFF"/>
            </w:tcBorders>
            <w:shd w:val="clear" w:color="auto" w:fill="CDDDAC"/>
          </w:tcPr>
          <w:p w14:paraId="54636B89"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5214542"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100.00</w:t>
            </w:r>
          </w:p>
        </w:tc>
      </w:tr>
      <w:tr w:rsidR="003E4590" w:rsidRPr="003E4590" w14:paraId="00667F70" w14:textId="77777777" w:rsidTr="00AB567F">
        <w:tc>
          <w:tcPr>
            <w:tcW w:w="4258" w:type="dxa"/>
            <w:tcBorders>
              <w:left w:val="single" w:sz="8" w:space="0" w:color="FFFFFF"/>
              <w:right w:val="single" w:sz="24" w:space="0" w:color="FFFFFF"/>
            </w:tcBorders>
            <w:shd w:val="clear" w:color="auto" w:fill="9BBB59"/>
          </w:tcPr>
          <w:p w14:paraId="5F151894" w14:textId="77777777" w:rsidR="003E4590" w:rsidRPr="003E4590" w:rsidRDefault="003E4590" w:rsidP="003E4590">
            <w:pPr>
              <w:spacing w:after="0" w:line="240" w:lineRule="auto"/>
              <w:rPr>
                <w:rFonts w:ascii="Cambria" w:eastAsia="Cambria" w:hAnsi="Cambria" w:cs="Times New Roman"/>
                <w:b/>
                <w:bCs/>
                <w:color w:val="FFFFFF"/>
                <w:sz w:val="24"/>
                <w:szCs w:val="24"/>
                <w:lang w:val="en-AU"/>
              </w:rPr>
            </w:pPr>
            <w:r w:rsidRPr="003E4590">
              <w:rPr>
                <w:rFonts w:ascii="Cambria" w:eastAsia="Cambria" w:hAnsi="Cambria" w:cs="Times New Roman"/>
                <w:b/>
                <w:bCs/>
                <w:color w:val="FFFFFF"/>
                <w:sz w:val="24"/>
                <w:szCs w:val="24"/>
                <w:lang w:val="en-AU"/>
              </w:rPr>
              <w:t>More than 56500</w:t>
            </w:r>
          </w:p>
        </w:tc>
        <w:tc>
          <w:tcPr>
            <w:tcW w:w="4258" w:type="dxa"/>
            <w:tcBorders>
              <w:bottom w:val="single" w:sz="8" w:space="0" w:color="FFFFFF"/>
            </w:tcBorders>
            <w:shd w:val="clear" w:color="auto" w:fill="CDDDAC"/>
          </w:tcPr>
          <w:p w14:paraId="475CCB38"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34.53</w:t>
            </w:r>
          </w:p>
        </w:tc>
        <w:tc>
          <w:tcPr>
            <w:tcW w:w="4258" w:type="dxa"/>
            <w:shd w:val="clear" w:color="auto" w:fill="E6EED5"/>
          </w:tcPr>
          <w:p w14:paraId="4DECFAEF"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20.00</w:t>
            </w:r>
          </w:p>
        </w:tc>
        <w:tc>
          <w:tcPr>
            <w:tcW w:w="4258" w:type="dxa"/>
            <w:tcBorders>
              <w:bottom w:val="single" w:sz="8" w:space="0" w:color="FFFFFF"/>
            </w:tcBorders>
            <w:shd w:val="clear" w:color="auto" w:fill="CDDDAC"/>
          </w:tcPr>
          <w:p w14:paraId="176389A1"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4.00</w:t>
            </w:r>
          </w:p>
        </w:tc>
        <w:tc>
          <w:tcPr>
            <w:tcW w:w="4258" w:type="dxa"/>
            <w:shd w:val="clear" w:color="auto" w:fill="E6EED5"/>
          </w:tcPr>
          <w:p w14:paraId="60A3A10E" w14:textId="77777777" w:rsidR="003E4590" w:rsidRPr="003E4590" w:rsidRDefault="003E4590" w:rsidP="003E4590">
            <w:pPr>
              <w:spacing w:after="0" w:line="240" w:lineRule="auto"/>
              <w:rPr>
                <w:rFonts w:ascii="Cambria" w:eastAsia="Cambria" w:hAnsi="Cambria" w:cs="Times New Roman"/>
                <w:sz w:val="24"/>
                <w:szCs w:val="24"/>
                <w:lang w:val="en-AU"/>
              </w:rPr>
            </w:pPr>
            <w:r w:rsidRPr="003E4590">
              <w:rPr>
                <w:rFonts w:ascii="Cambria" w:eastAsia="Cambria" w:hAnsi="Cambria" w:cs="Times New Roman"/>
                <w:sz w:val="24"/>
                <w:szCs w:val="24"/>
                <w:lang w:val="en-AU"/>
              </w:rPr>
              <w:t>100.00</w:t>
            </w:r>
          </w:p>
        </w:tc>
      </w:tr>
    </w:tbl>
    <w:p w14:paraId="7733ADFF" w14:textId="77777777" w:rsidR="003E4590" w:rsidRPr="003E4590" w:rsidRDefault="003E4590" w:rsidP="003E4590">
      <w:pPr>
        <w:spacing w:after="0" w:line="240" w:lineRule="auto"/>
        <w:rPr>
          <w:rFonts w:ascii="Cambria" w:eastAsia="Cambria" w:hAnsi="Cambria" w:cs="Times New Roman"/>
          <w:sz w:val="24"/>
          <w:szCs w:val="24"/>
          <w:lang w:val="en-AU"/>
        </w:rPr>
      </w:pPr>
    </w:p>
    <w:p w14:paraId="225658CF" w14:textId="14A70654" w:rsidR="00105846" w:rsidRPr="003E4590" w:rsidRDefault="003E4590" w:rsidP="003E4590">
      <w:r w:rsidRPr="003E4590">
        <w:rPr>
          <w:rFonts w:ascii="Cambria" w:eastAsia="Cambria" w:hAnsi="Cambria" w:cs="Times New Roman"/>
          <w:sz w:val="24"/>
          <w:szCs w:val="24"/>
          <w:lang w:val="en-AU"/>
        </w:rPr>
        <w:br w:type="page"/>
      </w:r>
      <w:bookmarkStart w:id="5" w:name="_GoBack"/>
      <w:bookmarkEnd w:id="5"/>
    </w:p>
    <w:sectPr w:rsidR="00105846" w:rsidRPr="003E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9E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734303"/>
    <w:multiLevelType w:val="hybridMultilevel"/>
    <w:tmpl w:val="0E181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8A705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000E2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165CE2"/>
    <w:multiLevelType w:val="hybridMultilevel"/>
    <w:tmpl w:val="25D24EC2"/>
    <w:lvl w:ilvl="0" w:tplc="4A785E6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3B4116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C75E56"/>
    <w:multiLevelType w:val="hybridMultilevel"/>
    <w:tmpl w:val="EF1C97AC"/>
    <w:lvl w:ilvl="0" w:tplc="D13443D0">
      <w:start w:val="1"/>
      <w:numFmt w:val="upperLetter"/>
      <w:lvlText w:val="%1."/>
      <w:lvlJc w:val="left"/>
      <w:pPr>
        <w:ind w:left="1146" w:hanging="360"/>
      </w:pPr>
      <w:rPr>
        <w:rFonts w:ascii="Cambria" w:hAnsi="Cambria"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155B001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89A785A"/>
    <w:multiLevelType w:val="hybridMultilevel"/>
    <w:tmpl w:val="5C28F508"/>
    <w:lvl w:ilvl="0" w:tplc="A836C01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1B647C1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8B2F68"/>
    <w:multiLevelType w:val="hybridMultilevel"/>
    <w:tmpl w:val="ADF89EFC"/>
    <w:lvl w:ilvl="0" w:tplc="434C36D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1F64693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0918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9D1D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2A294F"/>
    <w:multiLevelType w:val="hybridMultilevel"/>
    <w:tmpl w:val="3B521DD4"/>
    <w:lvl w:ilvl="0" w:tplc="D58880F2">
      <w:start w:val="1"/>
      <w:numFmt w:val="upperLetter"/>
      <w:lvlText w:val="%1."/>
      <w:lvlJc w:val="left"/>
      <w:pPr>
        <w:ind w:left="1146" w:hanging="360"/>
      </w:pPr>
      <w:rPr>
        <w:rFonts w:ascii="Cambria" w:hAnsi="Cambria"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36C317B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18218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3A77DE"/>
    <w:multiLevelType w:val="hybridMultilevel"/>
    <w:tmpl w:val="969A1038"/>
    <w:lvl w:ilvl="0" w:tplc="C412595C">
      <w:start w:val="1"/>
      <w:numFmt w:val="upperLetter"/>
      <w:lvlText w:val="%1."/>
      <w:lvlJc w:val="left"/>
      <w:pPr>
        <w:ind w:left="1146" w:hanging="360"/>
      </w:pPr>
      <w:rPr>
        <w:rFonts w:ascii="Cambria" w:hAnsi="Cambria"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3CEF5BFD"/>
    <w:multiLevelType w:val="hybridMultilevel"/>
    <w:tmpl w:val="6CA8D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0C06E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0B0616"/>
    <w:multiLevelType w:val="hybridMultilevel"/>
    <w:tmpl w:val="1B607E6A"/>
    <w:lvl w:ilvl="0" w:tplc="C28ABFA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1E370D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DE490E"/>
    <w:multiLevelType w:val="hybridMultilevel"/>
    <w:tmpl w:val="BDAABF72"/>
    <w:lvl w:ilvl="0" w:tplc="57D01C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4969053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A71AB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203F4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99443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CC0786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BB1206"/>
    <w:multiLevelType w:val="hybridMultilevel"/>
    <w:tmpl w:val="3AA41A3A"/>
    <w:lvl w:ilvl="0" w:tplc="9924A5E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5ED30793"/>
    <w:multiLevelType w:val="hybridMultilevel"/>
    <w:tmpl w:val="34F61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62352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A949FF"/>
    <w:multiLevelType w:val="hybridMultilevel"/>
    <w:tmpl w:val="F44834E4"/>
    <w:lvl w:ilvl="0" w:tplc="C8C01550">
      <w:start w:val="1"/>
      <w:numFmt w:val="upperLetter"/>
      <w:lvlText w:val="%1."/>
      <w:lvlJc w:val="left"/>
      <w:pPr>
        <w:ind w:left="1146" w:hanging="360"/>
      </w:pPr>
      <w:rPr>
        <w:rFonts w:ascii="Cambria" w:hAnsi="Cambria"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63A172A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41C580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66763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4A091C"/>
    <w:multiLevelType w:val="hybridMultilevel"/>
    <w:tmpl w:val="755CC4D8"/>
    <w:lvl w:ilvl="0" w:tplc="B6243130">
      <w:start w:val="1"/>
      <w:numFmt w:val="upperLetter"/>
      <w:lvlText w:val="%1."/>
      <w:lvlJc w:val="left"/>
      <w:pPr>
        <w:ind w:left="1146" w:hanging="360"/>
      </w:pPr>
      <w:rPr>
        <w:rFonts w:ascii="Cambria" w:hAnsi="Cambria"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6996757E"/>
    <w:multiLevelType w:val="hybridMultilevel"/>
    <w:tmpl w:val="80CEEAC6"/>
    <w:lvl w:ilvl="0" w:tplc="6498858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6D1161DE"/>
    <w:multiLevelType w:val="hybridMultilevel"/>
    <w:tmpl w:val="86C0F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0D43B9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1A80D0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28479A8"/>
    <w:multiLevelType w:val="hybridMultilevel"/>
    <w:tmpl w:val="B4BC133C"/>
    <w:lvl w:ilvl="0" w:tplc="07280D0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15:restartNumberingAfterBreak="0">
    <w:nsid w:val="7A137E60"/>
    <w:multiLevelType w:val="hybridMultilevel"/>
    <w:tmpl w:val="DEDE8640"/>
    <w:lvl w:ilvl="0" w:tplc="E9E8138A">
      <w:start w:val="1"/>
      <w:numFmt w:val="upperLetter"/>
      <w:lvlText w:val="%1."/>
      <w:lvlJc w:val="left"/>
      <w:pPr>
        <w:ind w:left="1146" w:hanging="360"/>
      </w:pPr>
      <w:rPr>
        <w:rFonts w:ascii="Cambria" w:hAnsi="Cambria"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
  </w:num>
  <w:num w:numId="2">
    <w:abstractNumId w:val="29"/>
  </w:num>
  <w:num w:numId="3">
    <w:abstractNumId w:val="18"/>
  </w:num>
  <w:num w:numId="4">
    <w:abstractNumId w:val="37"/>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6"/>
  </w:num>
  <w:num w:numId="31">
    <w:abstractNumId w:val="35"/>
  </w:num>
  <w:num w:numId="32">
    <w:abstractNumId w:val="14"/>
  </w:num>
  <w:num w:numId="33">
    <w:abstractNumId w:val="10"/>
  </w:num>
  <w:num w:numId="34">
    <w:abstractNumId w:val="31"/>
  </w:num>
  <w:num w:numId="35">
    <w:abstractNumId w:val="40"/>
  </w:num>
  <w:num w:numId="36">
    <w:abstractNumId w:val="4"/>
  </w:num>
  <w:num w:numId="37">
    <w:abstractNumId w:val="41"/>
  </w:num>
  <w:num w:numId="38">
    <w:abstractNumId w:val="6"/>
  </w:num>
  <w:num w:numId="39">
    <w:abstractNumId w:val="28"/>
  </w:num>
  <w:num w:numId="40">
    <w:abstractNumId w:val="20"/>
  </w:num>
  <w:num w:numId="41">
    <w:abstractNumId w:val="17"/>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0B"/>
    <w:rsid w:val="00105846"/>
    <w:rsid w:val="003E4590"/>
    <w:rsid w:val="00676FF7"/>
    <w:rsid w:val="00BC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AF9C"/>
  <w15:chartTrackingRefBased/>
  <w15:docId w15:val="{9DCDFAE8-AD8D-48C1-9A58-B04768A6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650B"/>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BC650B"/>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BC650B"/>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650B"/>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BC650B"/>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BC650B"/>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BC650B"/>
  </w:style>
  <w:style w:type="paragraph" w:styleId="Header">
    <w:name w:val="header"/>
    <w:basedOn w:val="Normal"/>
    <w:link w:val="HeaderChar"/>
    <w:rsid w:val="00BC650B"/>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BC650B"/>
    <w:rPr>
      <w:rFonts w:ascii="Cambria" w:eastAsia="Cambria" w:hAnsi="Cambria" w:cs="Times New Roman"/>
      <w:sz w:val="24"/>
      <w:szCs w:val="24"/>
      <w:lang w:val="en-AU"/>
    </w:rPr>
  </w:style>
  <w:style w:type="paragraph" w:styleId="Footer">
    <w:name w:val="footer"/>
    <w:basedOn w:val="Normal"/>
    <w:link w:val="FooterChar"/>
    <w:rsid w:val="00BC650B"/>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BC650B"/>
    <w:rPr>
      <w:rFonts w:ascii="Cambria" w:eastAsia="Cambria" w:hAnsi="Cambria" w:cs="Times New Roman"/>
      <w:sz w:val="24"/>
      <w:szCs w:val="24"/>
      <w:lang w:val="en-AU"/>
    </w:rPr>
  </w:style>
  <w:style w:type="character" w:styleId="PageNumber">
    <w:name w:val="page number"/>
    <w:basedOn w:val="DefaultParagraphFont"/>
    <w:rsid w:val="00BC650B"/>
  </w:style>
  <w:style w:type="paragraph" w:styleId="ListParagraph">
    <w:name w:val="List Paragraph"/>
    <w:basedOn w:val="Normal"/>
    <w:qFormat/>
    <w:rsid w:val="00BC650B"/>
    <w:pPr>
      <w:spacing w:after="200" w:line="276" w:lineRule="auto"/>
      <w:ind w:left="720"/>
      <w:contextualSpacing/>
    </w:pPr>
    <w:rPr>
      <w:rFonts w:ascii="Calibri" w:eastAsia="Calibri" w:hAnsi="Calibri" w:cs="Times New Roman"/>
      <w:lang w:val="ru-RU"/>
    </w:rPr>
  </w:style>
  <w:style w:type="table" w:styleId="TableGrid">
    <w:name w:val="Table Grid"/>
    <w:basedOn w:val="TableNormal"/>
    <w:rsid w:val="00BC650B"/>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rsid w:val="00BC650B"/>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rsid w:val="00BC650B"/>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styleId="Strong">
    <w:name w:val="Strong"/>
    <w:qFormat/>
    <w:rsid w:val="00BC650B"/>
    <w:rPr>
      <w:b/>
      <w:bCs/>
    </w:rPr>
  </w:style>
  <w:style w:type="paragraph" w:styleId="TOCHeading">
    <w:name w:val="TOC Heading"/>
    <w:basedOn w:val="Heading1"/>
    <w:next w:val="Normal"/>
    <w:qFormat/>
    <w:rsid w:val="00BC650B"/>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BC650B"/>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BC650B"/>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BC650B"/>
    <w:pPr>
      <w:spacing w:after="100"/>
      <w:ind w:left="440"/>
    </w:pPr>
    <w:rPr>
      <w:rFonts w:ascii="Calibri" w:eastAsia="Times New Roman" w:hAnsi="Calibri" w:cs="Times New Roman"/>
    </w:rPr>
  </w:style>
  <w:style w:type="paragraph" w:styleId="TOC4">
    <w:name w:val="toc 4"/>
    <w:basedOn w:val="Normal"/>
    <w:next w:val="Normal"/>
    <w:autoRedefine/>
    <w:uiPriority w:val="39"/>
    <w:rsid w:val="00BC650B"/>
    <w:pPr>
      <w:spacing w:after="100"/>
      <w:ind w:left="660"/>
    </w:pPr>
    <w:rPr>
      <w:rFonts w:ascii="Calibri" w:eastAsia="Times New Roman" w:hAnsi="Calibri" w:cs="Times New Roman"/>
    </w:rPr>
  </w:style>
  <w:style w:type="paragraph" w:styleId="TOC5">
    <w:name w:val="toc 5"/>
    <w:basedOn w:val="Normal"/>
    <w:next w:val="Normal"/>
    <w:autoRedefine/>
    <w:uiPriority w:val="39"/>
    <w:rsid w:val="00BC650B"/>
    <w:pPr>
      <w:spacing w:after="100"/>
      <w:ind w:left="880"/>
    </w:pPr>
    <w:rPr>
      <w:rFonts w:ascii="Calibri" w:eastAsia="Times New Roman" w:hAnsi="Calibri" w:cs="Times New Roman"/>
    </w:rPr>
  </w:style>
  <w:style w:type="paragraph" w:styleId="TOC6">
    <w:name w:val="toc 6"/>
    <w:basedOn w:val="Normal"/>
    <w:next w:val="Normal"/>
    <w:autoRedefine/>
    <w:uiPriority w:val="39"/>
    <w:rsid w:val="00BC650B"/>
    <w:pPr>
      <w:spacing w:after="100"/>
      <w:ind w:left="1100"/>
    </w:pPr>
    <w:rPr>
      <w:rFonts w:ascii="Calibri" w:eastAsia="Times New Roman" w:hAnsi="Calibri" w:cs="Times New Roman"/>
    </w:rPr>
  </w:style>
  <w:style w:type="paragraph" w:styleId="TOC7">
    <w:name w:val="toc 7"/>
    <w:basedOn w:val="Normal"/>
    <w:next w:val="Normal"/>
    <w:autoRedefine/>
    <w:uiPriority w:val="39"/>
    <w:rsid w:val="00BC650B"/>
    <w:pPr>
      <w:spacing w:after="100"/>
      <w:ind w:left="1320"/>
    </w:pPr>
    <w:rPr>
      <w:rFonts w:ascii="Calibri" w:eastAsia="Times New Roman" w:hAnsi="Calibri" w:cs="Times New Roman"/>
    </w:rPr>
  </w:style>
  <w:style w:type="paragraph" w:styleId="TOC8">
    <w:name w:val="toc 8"/>
    <w:basedOn w:val="Normal"/>
    <w:next w:val="Normal"/>
    <w:autoRedefine/>
    <w:uiPriority w:val="39"/>
    <w:rsid w:val="00BC650B"/>
    <w:pPr>
      <w:spacing w:after="100"/>
      <w:ind w:left="1540"/>
    </w:pPr>
    <w:rPr>
      <w:rFonts w:ascii="Calibri" w:eastAsia="Times New Roman" w:hAnsi="Calibri" w:cs="Times New Roman"/>
    </w:rPr>
  </w:style>
  <w:style w:type="paragraph" w:styleId="TOC9">
    <w:name w:val="toc 9"/>
    <w:basedOn w:val="Normal"/>
    <w:next w:val="Normal"/>
    <w:autoRedefine/>
    <w:uiPriority w:val="39"/>
    <w:rsid w:val="00BC650B"/>
    <w:pPr>
      <w:spacing w:after="100"/>
      <w:ind w:left="1760"/>
    </w:pPr>
    <w:rPr>
      <w:rFonts w:ascii="Calibri" w:eastAsia="Times New Roman" w:hAnsi="Calibri" w:cs="Times New Roman"/>
    </w:rPr>
  </w:style>
  <w:style w:type="character" w:styleId="Hyperlink">
    <w:name w:val="Hyperlink"/>
    <w:uiPriority w:val="99"/>
    <w:rsid w:val="00BC650B"/>
    <w:rPr>
      <w:color w:val="0563C1"/>
      <w:u w:val="single"/>
    </w:rPr>
  </w:style>
  <w:style w:type="character" w:styleId="UnresolvedMention">
    <w:name w:val="Unresolved Mention"/>
    <w:uiPriority w:val="99"/>
    <w:rsid w:val="00BC6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2020-04-07T16:51:00Z</dcterms:created>
  <dcterms:modified xsi:type="dcterms:W3CDTF">2020-04-07T16:53:00Z</dcterms:modified>
</cp:coreProperties>
</file>